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D9" w:rsidRDefault="00177B6D" w:rsidP="00450277">
      <w:pPr>
        <w:tabs>
          <w:tab w:val="left" w:pos="7217"/>
        </w:tabs>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pict>
          <v:rect id="Rectangle 3" o:spid="_x0000_s1026" style="position:absolute;margin-left:-33.75pt;margin-top:-31.95pt;width:221.75pt;height:25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" filled="f" stroked="f">
            <v:textbox>
              <w:txbxContent>
                <w:p w:rsidR="000600D9" w:rsidRDefault="000600D9" w:rsidP="000600D9">
                  <w:pPr>
                    <w:suppressOverlap/>
                    <w:rPr>
                      <w:rFonts w:ascii="Times New Roman" w:hAnsi="Times New Roman"/>
                      <w:sz w:val="28"/>
                      <w:szCs w:val="28"/>
                    </w:rPr>
                  </w:pPr>
                  <w:r>
                    <w:rPr>
                      <w:rFonts w:ascii="Times New Roman" w:hAnsi="Times New Roman"/>
                      <w:sz w:val="28"/>
                      <w:szCs w:val="28"/>
                    </w:rPr>
                    <w:t xml:space="preserve">            </w:t>
                  </w:r>
                  <w:r w:rsidRPr="000600D9">
                    <w:rPr>
                      <w:rFonts w:ascii="Times New Roman" w:hAnsi="Times New Roman"/>
                      <w:noProof/>
                      <w:sz w:val="28"/>
                      <w:szCs w:val="28"/>
                      <w:lang w:eastAsia="ru-RU"/>
                    </w:rPr>
                    <w:drawing>
                      <wp:inline distT="0" distB="0" distL="0" distR="0">
                        <wp:extent cx="573234" cy="65921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600black(clear)miniRamka2"/>
                                <pic:cNvPicPr>
                                  <a:picLocks noChangeAspect="1" noChangeArrowheads="1"/>
                                </pic:cNvPicPr>
                              </pic:nvPicPr>
                              <pic:blipFill>
                                <a:blip r:embed="rId7"/>
                                <a:srcRect/>
                                <a:stretch>
                                  <a:fillRect/>
                                </a:stretch>
                              </pic:blipFill>
                              <pic:spPr bwMode="auto">
                                <a:xfrm>
                                  <a:off x="0" y="0"/>
                                  <a:ext cx="571500" cy="657225"/>
                                </a:xfrm>
                                <a:prstGeom prst="rect">
                                  <a:avLst/>
                                </a:prstGeom>
                                <a:noFill/>
                                <a:ln w="9525">
                                  <a:noFill/>
                                  <a:miter lim="800000"/>
                                  <a:headEnd/>
                                  <a:tailEnd/>
                                </a:ln>
                              </pic:spPr>
                            </pic:pic>
                          </a:graphicData>
                        </a:graphic>
                      </wp:inline>
                    </w:drawing>
                  </w:r>
                </w:p>
                <w:p w:rsidR="000600D9" w:rsidRDefault="000600D9" w:rsidP="000600D9">
                  <w:pPr>
                    <w:tabs>
                      <w:tab w:val="left" w:pos="1800"/>
                      <w:tab w:val="left" w:pos="2700"/>
                    </w:tabs>
                    <w:spacing w:after="0"/>
                    <w:ind w:firstLine="0"/>
                    <w:suppressOverlap/>
                    <w:jc w:val="center"/>
                    <w:rPr>
                      <w:rFonts w:ascii="Times New Roman" w:hAnsi="Times New Roman"/>
                      <w:sz w:val="28"/>
                      <w:szCs w:val="28"/>
                    </w:rPr>
                  </w:pPr>
                  <w:r>
                    <w:rPr>
                      <w:rFonts w:ascii="Times New Roman" w:hAnsi="Times New Roman"/>
                      <w:sz w:val="28"/>
                      <w:szCs w:val="28"/>
                    </w:rPr>
                    <w:t>Администрация</w:t>
                  </w:r>
                </w:p>
                <w:p w:rsidR="000600D9" w:rsidRDefault="000600D9" w:rsidP="000600D9">
                  <w:pPr>
                    <w:spacing w:after="0"/>
                    <w:ind w:firstLine="0"/>
                    <w:suppressOverlap/>
                    <w:jc w:val="center"/>
                    <w:rPr>
                      <w:rFonts w:ascii="Times New Roman" w:hAnsi="Times New Roman"/>
                      <w:sz w:val="28"/>
                      <w:szCs w:val="28"/>
                    </w:rPr>
                  </w:pPr>
                  <w:r>
                    <w:rPr>
                      <w:rFonts w:ascii="Times New Roman" w:hAnsi="Times New Roman"/>
                      <w:sz w:val="28"/>
                      <w:szCs w:val="28"/>
                    </w:rPr>
                    <w:t xml:space="preserve">муниципального района </w:t>
                  </w:r>
                </w:p>
                <w:p w:rsidR="000600D9" w:rsidRDefault="000600D9" w:rsidP="000600D9">
                  <w:pPr>
                    <w:spacing w:after="0"/>
                    <w:ind w:firstLine="0"/>
                    <w:suppressOverlap/>
                    <w:jc w:val="center"/>
                    <w:rPr>
                      <w:rFonts w:ascii="Times New Roman" w:hAnsi="Times New Roman"/>
                      <w:sz w:val="28"/>
                      <w:szCs w:val="28"/>
                    </w:rPr>
                  </w:pPr>
                  <w:r>
                    <w:rPr>
                      <w:rFonts w:ascii="Times New Roman" w:hAnsi="Times New Roman"/>
                      <w:sz w:val="28"/>
                      <w:szCs w:val="28"/>
                    </w:rPr>
                    <w:t>Сергиевский</w:t>
                  </w:r>
                </w:p>
                <w:p w:rsidR="000600D9" w:rsidRDefault="000600D9" w:rsidP="000600D9">
                  <w:pPr>
                    <w:ind w:firstLine="0"/>
                    <w:suppressOverlap/>
                    <w:jc w:val="center"/>
                    <w:rPr>
                      <w:rFonts w:ascii="Times New Roman" w:hAnsi="Times New Roman"/>
                      <w:sz w:val="28"/>
                      <w:szCs w:val="28"/>
                    </w:rPr>
                  </w:pPr>
                  <w:r>
                    <w:rPr>
                      <w:rFonts w:ascii="Times New Roman" w:hAnsi="Times New Roman"/>
                      <w:sz w:val="28"/>
                      <w:szCs w:val="28"/>
                    </w:rPr>
                    <w:t>Самарской области</w:t>
                  </w:r>
                </w:p>
                <w:p w:rsidR="000600D9" w:rsidRPr="00E221F4" w:rsidRDefault="000600D9" w:rsidP="000600D9">
                  <w:pPr>
                    <w:pStyle w:val="FR2"/>
                    <w:spacing w:line="240" w:lineRule="auto"/>
                    <w:rPr>
                      <w:rFonts w:ascii="Times New Roman" w:hAnsi="Times New Roman"/>
                      <w:sz w:val="28"/>
                      <w:szCs w:val="28"/>
                    </w:rPr>
                  </w:pPr>
                  <w:r w:rsidRPr="00E221F4">
                    <w:rPr>
                      <w:rFonts w:ascii="Times New Roman" w:hAnsi="Times New Roman"/>
                      <w:sz w:val="28"/>
                      <w:szCs w:val="28"/>
                    </w:rPr>
                    <w:t>ПОСТАНОВЛЕНИЕ</w:t>
                  </w:r>
                </w:p>
                <w:p w:rsidR="000600D9" w:rsidRPr="00E221F4" w:rsidRDefault="000600D9" w:rsidP="000600D9">
                  <w:pPr>
                    <w:spacing w:line="360" w:lineRule="auto"/>
                    <w:jc w:val="center"/>
                    <w:rPr>
                      <w:rFonts w:ascii="Times New Roman" w:hAnsi="Times New Roman"/>
                      <w:sz w:val="4"/>
                      <w:szCs w:val="4"/>
                    </w:rPr>
                  </w:pPr>
                </w:p>
                <w:p w:rsidR="000600D9" w:rsidRPr="00767C1C" w:rsidRDefault="000600D9" w:rsidP="000600D9">
                  <w:pPr>
                    <w:ind w:firstLine="0"/>
                    <w:jc w:val="center"/>
                    <w:rPr>
                      <w:rFonts w:ascii="Times New Roman" w:hAnsi="Times New Roman"/>
                      <w:sz w:val="24"/>
                      <w:szCs w:val="24"/>
                    </w:rPr>
                  </w:pPr>
                  <w:r w:rsidRPr="00767C1C">
                    <w:rPr>
                      <w:rFonts w:ascii="Times New Roman" w:hAnsi="Times New Roman"/>
                      <w:sz w:val="24"/>
                      <w:szCs w:val="24"/>
                    </w:rPr>
                    <w:t>«</w:t>
                  </w:r>
                  <w:r w:rsidR="00C04BFC">
                    <w:rPr>
                      <w:rFonts w:ascii="Times New Roman" w:hAnsi="Times New Roman"/>
                      <w:sz w:val="24"/>
                      <w:szCs w:val="24"/>
                    </w:rPr>
                    <w:t>___</w:t>
                  </w:r>
                  <w:r w:rsidRPr="00767C1C">
                    <w:rPr>
                      <w:rFonts w:ascii="Times New Roman" w:hAnsi="Times New Roman"/>
                      <w:sz w:val="24"/>
                      <w:szCs w:val="24"/>
                    </w:rPr>
                    <w:t xml:space="preserve">» </w:t>
                  </w:r>
                  <w:r w:rsidR="00C04BFC">
                    <w:rPr>
                      <w:rFonts w:ascii="Times New Roman" w:hAnsi="Times New Roman"/>
                      <w:sz w:val="24"/>
                      <w:szCs w:val="24"/>
                    </w:rPr>
                    <w:t>____________</w:t>
                  </w:r>
                  <w:r w:rsidR="001D1422">
                    <w:rPr>
                      <w:rFonts w:ascii="Times New Roman" w:hAnsi="Times New Roman"/>
                      <w:sz w:val="24"/>
                      <w:szCs w:val="24"/>
                    </w:rPr>
                    <w:t xml:space="preserve"> </w:t>
                  </w:r>
                  <w:r w:rsidRPr="00767C1C">
                    <w:rPr>
                      <w:rFonts w:ascii="Times New Roman" w:hAnsi="Times New Roman"/>
                      <w:sz w:val="24"/>
                      <w:szCs w:val="24"/>
                    </w:rPr>
                    <w:t>20</w:t>
                  </w:r>
                  <w:r w:rsidR="00C04BFC">
                    <w:rPr>
                      <w:rFonts w:ascii="Times New Roman" w:hAnsi="Times New Roman"/>
                      <w:sz w:val="24"/>
                      <w:szCs w:val="24"/>
                    </w:rPr>
                    <w:t>20</w:t>
                  </w:r>
                  <w:r w:rsidRPr="00767C1C">
                    <w:rPr>
                      <w:rFonts w:ascii="Times New Roman" w:hAnsi="Times New Roman"/>
                      <w:sz w:val="24"/>
                      <w:szCs w:val="24"/>
                    </w:rPr>
                    <w:t xml:space="preserve"> г.</w:t>
                  </w:r>
                </w:p>
                <w:p w:rsidR="000600D9" w:rsidRDefault="000600D9" w:rsidP="000600D9">
                  <w:pPr>
                    <w:ind w:firstLine="0"/>
                    <w:jc w:val="center"/>
                    <w:rPr>
                      <w:rFonts w:ascii="Times New Roman" w:hAnsi="Times New Roman"/>
                      <w:sz w:val="24"/>
                      <w:szCs w:val="24"/>
                    </w:rPr>
                  </w:pPr>
                  <w:r w:rsidRPr="00767C1C">
                    <w:rPr>
                      <w:rFonts w:ascii="Times New Roman" w:hAnsi="Times New Roman"/>
                      <w:sz w:val="24"/>
                      <w:szCs w:val="24"/>
                    </w:rPr>
                    <w:t xml:space="preserve">№ </w:t>
                  </w:r>
                  <w:r w:rsidR="00C04BFC">
                    <w:rPr>
                      <w:rFonts w:ascii="Times New Roman" w:hAnsi="Times New Roman"/>
                      <w:sz w:val="24"/>
                      <w:szCs w:val="24"/>
                    </w:rPr>
                    <w:t>_______</w:t>
                  </w:r>
                </w:p>
                <w:p w:rsidR="001D1422" w:rsidRPr="00767C1C" w:rsidRDefault="001D1422" w:rsidP="000600D9">
                  <w:pPr>
                    <w:ind w:firstLine="0"/>
                    <w:jc w:val="center"/>
                    <w:rPr>
                      <w:rFonts w:ascii="Times New Roman" w:hAnsi="Times New Roman"/>
                      <w:sz w:val="24"/>
                      <w:szCs w:val="24"/>
                    </w:rPr>
                  </w:pPr>
                </w:p>
                <w:p w:rsidR="000600D9" w:rsidRDefault="000600D9" w:rsidP="000600D9">
                  <w:pPr>
                    <w:spacing w:line="360" w:lineRule="auto"/>
                    <w:jc w:val="center"/>
                    <w:rPr>
                      <w:rFonts w:ascii="Times New Roman" w:hAnsi="Times New Roman"/>
                      <w:sz w:val="24"/>
                      <w:szCs w:val="24"/>
                    </w:rPr>
                  </w:pPr>
                </w:p>
                <w:p w:rsidR="000600D9" w:rsidRPr="0015303A" w:rsidRDefault="000600D9" w:rsidP="000600D9">
                  <w:pPr>
                    <w:spacing w:line="360" w:lineRule="auto"/>
                    <w:jc w:val="center"/>
                    <w:rPr>
                      <w:rFonts w:ascii="Times New Roman" w:hAnsi="Times New Roman"/>
                      <w:sz w:val="24"/>
                      <w:szCs w:val="24"/>
                    </w:rPr>
                  </w:pPr>
                </w:p>
                <w:p w:rsidR="000600D9" w:rsidRDefault="000600D9" w:rsidP="000600D9">
                  <w:pPr>
                    <w:jc w:val="center"/>
                  </w:pPr>
                </w:p>
              </w:txbxContent>
            </v:textbox>
          </v:rect>
        </w:pict>
      </w:r>
      <w:r w:rsidR="00450277">
        <w:rPr>
          <w:rFonts w:ascii="Times New Roman" w:eastAsia="Times New Roman" w:hAnsi="Times New Roman" w:cs="Times New Roman"/>
          <w:b/>
          <w:bCs/>
          <w:sz w:val="27"/>
          <w:szCs w:val="27"/>
          <w:lang w:eastAsia="ru-RU"/>
        </w:rPr>
        <w:tab/>
      </w:r>
      <w:r w:rsidR="00C04BFC">
        <w:rPr>
          <w:rFonts w:ascii="Times New Roman" w:eastAsia="Times New Roman" w:hAnsi="Times New Roman" w:cs="Times New Roman"/>
          <w:b/>
          <w:bCs/>
          <w:sz w:val="27"/>
          <w:szCs w:val="27"/>
          <w:lang w:eastAsia="ru-RU"/>
        </w:rPr>
        <w:t xml:space="preserve">                       ПРОЕКТ</w:t>
      </w:r>
    </w:p>
    <w:tbl>
      <w:tblPr>
        <w:tblpPr w:leftFromText="180" w:rightFromText="180" w:vertAnchor="page" w:horzAnchor="margin" w:tblpY="4801"/>
        <w:tblW w:w="115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6629"/>
        <w:gridCol w:w="4926"/>
      </w:tblGrid>
      <w:tr w:rsidR="000600D9" w:rsidTr="00F81812">
        <w:tc>
          <w:tcPr>
            <w:tcW w:w="6629" w:type="dxa"/>
          </w:tcPr>
          <w:p w:rsidR="000600D9" w:rsidRPr="00EB58DA" w:rsidRDefault="000600D9" w:rsidP="00F81812">
            <w:pPr>
              <w:spacing w:after="0" w:line="0" w:lineRule="atLeast"/>
              <w:ind w:firstLine="0"/>
              <w:rPr>
                <w:rFonts w:eastAsia="Calibri"/>
                <w:b/>
                <w:sz w:val="16"/>
                <w:szCs w:val="16"/>
              </w:rPr>
            </w:pPr>
          </w:p>
          <w:p w:rsidR="000600D9" w:rsidRDefault="000600D9" w:rsidP="00F81812">
            <w:pPr>
              <w:spacing w:after="0" w:line="0" w:lineRule="atLeast"/>
              <w:ind w:firstLine="567"/>
              <w:rPr>
                <w:rFonts w:ascii="Times New Roman" w:eastAsia="Calibri" w:hAnsi="Times New Roman" w:cs="Times New Roman"/>
                <w:sz w:val="28"/>
                <w:szCs w:val="28"/>
              </w:rPr>
            </w:pPr>
          </w:p>
          <w:p w:rsidR="000600D9" w:rsidRPr="000600D9" w:rsidRDefault="000600D9" w:rsidP="00F81812">
            <w:pPr>
              <w:spacing w:after="0" w:line="0" w:lineRule="atLeast"/>
              <w:ind w:firstLine="0"/>
              <w:jc w:val="left"/>
              <w:rPr>
                <w:rFonts w:ascii="Times New Roman" w:eastAsia="Times New Roman" w:hAnsi="Times New Roman" w:cs="Times New Roman"/>
                <w:color w:val="2D2D2D"/>
                <w:spacing w:val="2"/>
                <w:sz w:val="28"/>
                <w:szCs w:val="28"/>
                <w:lang w:eastAsia="ru-RU"/>
              </w:rPr>
            </w:pPr>
            <w:r w:rsidRPr="005936DD">
              <w:rPr>
                <w:rFonts w:ascii="Times New Roman" w:eastAsia="Times New Roman" w:hAnsi="Times New Roman" w:cs="Times New Roman"/>
                <w:color w:val="2D2D2D"/>
                <w:spacing w:val="2"/>
                <w:sz w:val="28"/>
                <w:szCs w:val="28"/>
                <w:lang w:eastAsia="ru-RU"/>
              </w:rPr>
              <w:t xml:space="preserve">Об утверждении Порядка </w:t>
            </w:r>
            <w:r w:rsidRPr="000600D9">
              <w:rPr>
                <w:rFonts w:ascii="Times New Roman" w:hAnsi="Times New Roman" w:cs="Times New Roman"/>
                <w:sz w:val="28"/>
                <w:szCs w:val="28"/>
              </w:rPr>
              <w:t>подготовки документации по планировке территории, разрабатываемой на основании решений Администрации</w:t>
            </w:r>
            <w:r w:rsidRPr="000600D9">
              <w:rPr>
                <w:rFonts w:ascii="Times New Roman" w:hAnsi="Times New Roman" w:cs="Times New Roman"/>
                <w:color w:val="FF0000"/>
                <w:sz w:val="28"/>
                <w:szCs w:val="28"/>
              </w:rPr>
              <w:t xml:space="preserve"> </w:t>
            </w:r>
            <w:r w:rsidRPr="000600D9">
              <w:rPr>
                <w:rFonts w:ascii="Times New Roman" w:hAnsi="Times New Roman" w:cs="Times New Roman"/>
                <w:sz w:val="28"/>
                <w:szCs w:val="28"/>
              </w:rPr>
              <w:t xml:space="preserve">муниципального района Сергиевский Самарской области, и принятия решения об утверждении документации по планировке территории, </w:t>
            </w:r>
            <w:r w:rsidRPr="000600D9">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0600D9">
              <w:rPr>
                <w:rFonts w:ascii="Times New Roman" w:hAnsi="Times New Roman" w:cs="Times New Roman"/>
                <w:sz w:val="28"/>
                <w:szCs w:val="28"/>
              </w:rPr>
              <w:t xml:space="preserve"> в соответствии с Градостроительным кодексом Российской Федерации </w:t>
            </w:r>
          </w:p>
          <w:p w:rsidR="000600D9" w:rsidRDefault="000600D9" w:rsidP="00F81812">
            <w:pPr>
              <w:spacing w:after="0" w:line="0" w:lineRule="atLeast"/>
              <w:ind w:firstLine="567"/>
              <w:rPr>
                <w:rFonts w:ascii="Times New Roman" w:eastAsia="Times New Roman" w:hAnsi="Times New Roman" w:cs="Times New Roman"/>
                <w:color w:val="2D2D2D"/>
                <w:spacing w:val="2"/>
                <w:sz w:val="28"/>
                <w:szCs w:val="28"/>
                <w:lang w:eastAsia="ru-RU"/>
              </w:rPr>
            </w:pPr>
          </w:p>
          <w:p w:rsidR="000600D9" w:rsidRPr="006A32E4" w:rsidRDefault="000600D9" w:rsidP="00F81812">
            <w:pPr>
              <w:spacing w:after="0" w:line="0" w:lineRule="atLeast"/>
              <w:ind w:firstLine="567"/>
              <w:rPr>
                <w:rFonts w:ascii="Times New Roman" w:eastAsia="Calibri" w:hAnsi="Times New Roman" w:cs="Times New Roman"/>
                <w:b/>
                <w:sz w:val="28"/>
                <w:szCs w:val="28"/>
              </w:rPr>
            </w:pPr>
          </w:p>
        </w:tc>
        <w:tc>
          <w:tcPr>
            <w:tcW w:w="4926" w:type="dxa"/>
          </w:tcPr>
          <w:p w:rsidR="000600D9" w:rsidRPr="00BD2FDE" w:rsidRDefault="000600D9" w:rsidP="00F81812">
            <w:pPr>
              <w:rPr>
                <w:rFonts w:ascii="Calibri" w:eastAsia="Calibri" w:hAnsi="Calibri"/>
              </w:rPr>
            </w:pPr>
          </w:p>
        </w:tc>
      </w:tr>
    </w:tbl>
    <w:p w:rsidR="000600D9" w:rsidRDefault="000600D9" w:rsidP="000600D9">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0600D9" w:rsidRDefault="000600D9" w:rsidP="000600D9">
      <w:pPr>
        <w:spacing w:before="100" w:beforeAutospacing="1" w:after="100" w:afterAutospacing="1"/>
        <w:ind w:firstLine="0"/>
        <w:jc w:val="left"/>
        <w:outlineLvl w:val="2"/>
        <w:rPr>
          <w:rFonts w:ascii="Times New Roman" w:eastAsia="Times New Roman" w:hAnsi="Times New Roman" w:cs="Times New Roman"/>
          <w:b/>
          <w:bCs/>
          <w:sz w:val="27"/>
          <w:szCs w:val="27"/>
          <w:lang w:eastAsia="ru-RU"/>
        </w:rPr>
      </w:pPr>
    </w:p>
    <w:p w:rsidR="000600D9" w:rsidRDefault="000600D9" w:rsidP="001D1422">
      <w:pPr>
        <w:spacing w:before="100" w:beforeAutospacing="1" w:after="100" w:afterAutospacing="1"/>
        <w:ind w:firstLine="708"/>
        <w:jc w:val="left"/>
        <w:outlineLvl w:val="2"/>
        <w:rPr>
          <w:rFonts w:ascii="Times New Roman" w:eastAsia="Times New Roman" w:hAnsi="Times New Roman" w:cs="Times New Roman"/>
          <w:b/>
          <w:bCs/>
          <w:sz w:val="27"/>
          <w:szCs w:val="27"/>
          <w:lang w:eastAsia="ru-RU"/>
        </w:rPr>
      </w:pPr>
    </w:p>
    <w:p w:rsidR="000600D9" w:rsidRDefault="000600D9" w:rsidP="000600D9">
      <w:pPr>
        <w:spacing w:after="120"/>
        <w:rPr>
          <w:rFonts w:ascii="Times New Roman" w:hAnsi="Times New Roman" w:cs="Times New Roman"/>
          <w:sz w:val="28"/>
          <w:szCs w:val="28"/>
        </w:rPr>
      </w:pPr>
    </w:p>
    <w:p w:rsidR="000600D9" w:rsidRDefault="000600D9" w:rsidP="000600D9">
      <w:pPr>
        <w:spacing w:after="120"/>
        <w:rPr>
          <w:rFonts w:ascii="Times New Roman" w:hAnsi="Times New Roman" w:cs="Times New Roman"/>
          <w:sz w:val="28"/>
          <w:szCs w:val="28"/>
        </w:rPr>
      </w:pPr>
    </w:p>
    <w:p w:rsidR="000600D9" w:rsidRDefault="000600D9" w:rsidP="000600D9">
      <w:pPr>
        <w:pStyle w:val="ConsPlusNormal"/>
        <w:jc w:val="both"/>
        <w:rPr>
          <w:rFonts w:ascii="Calibri" w:eastAsia="Calibri" w:hAnsi="Calibri" w:cs="Times New Roman"/>
          <w:sz w:val="22"/>
          <w:szCs w:val="22"/>
          <w:lang w:eastAsia="en-US"/>
        </w:rPr>
      </w:pPr>
    </w:p>
    <w:p w:rsidR="000600D9" w:rsidRDefault="000600D9" w:rsidP="000600D9">
      <w:pPr>
        <w:shd w:val="clear" w:color="auto" w:fill="FFFFFF"/>
        <w:spacing w:before="75" w:after="75"/>
        <w:ind w:left="75" w:right="75" w:firstLine="633"/>
        <w:rPr>
          <w:rFonts w:ascii="Times New Roman" w:hAnsi="Times New Roman" w:cs="Times New Roman"/>
          <w:bCs/>
          <w:color w:val="000000" w:themeColor="text1"/>
          <w:sz w:val="28"/>
          <w:szCs w:val="28"/>
        </w:rPr>
      </w:pPr>
    </w:p>
    <w:p w:rsidR="000600D9" w:rsidRPr="000600D9" w:rsidRDefault="000600D9" w:rsidP="000600D9">
      <w:pPr>
        <w:tabs>
          <w:tab w:val="left" w:pos="5385"/>
        </w:tabs>
        <w:ind w:firstLine="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0600D9">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r w:rsidR="00C04BFC">
        <w:rPr>
          <w:rFonts w:ascii="Times New Roman" w:hAnsi="Times New Roman" w:cs="Times New Roman"/>
          <w:sz w:val="28"/>
          <w:szCs w:val="28"/>
        </w:rPr>
        <w:t xml:space="preserve">Федеральным законом «О внесении изменений в Градостроительный Кодекс Российской Федерации и отдельные законодательные акты Российской Федерации» № 472-ФЗ от 27.12.2019 г., </w:t>
      </w:r>
      <w:r w:rsidRPr="000600D9">
        <w:rPr>
          <w:rFonts w:ascii="Times New Roman" w:hAnsi="Times New Roman" w:cs="Times New Roman"/>
          <w:sz w:val="28"/>
          <w:szCs w:val="28"/>
        </w:rPr>
        <w:t xml:space="preserve">Уставом муниципального района Сергиевский Самарской области, </w:t>
      </w:r>
      <w:r w:rsidRPr="000600D9">
        <w:rPr>
          <w:rFonts w:ascii="Times New Roman" w:hAnsi="Times New Roman" w:cs="Times New Roman"/>
          <w:color w:val="000000" w:themeColor="text1"/>
          <w:sz w:val="28"/>
          <w:szCs w:val="28"/>
        </w:rPr>
        <w:t>Администрация муниципального района Сергиевский</w:t>
      </w:r>
    </w:p>
    <w:p w:rsidR="000600D9" w:rsidRPr="004A36B7" w:rsidRDefault="000600D9" w:rsidP="000600D9">
      <w:pPr>
        <w:shd w:val="clear" w:color="auto" w:fill="FFFFFF"/>
        <w:spacing w:before="75" w:after="75"/>
        <w:ind w:left="75" w:right="75" w:firstLine="15"/>
        <w:rPr>
          <w:rFonts w:ascii="Arial" w:eastAsia="Times New Roman" w:hAnsi="Arial" w:cs="Arial"/>
          <w:color w:val="000000"/>
          <w:sz w:val="27"/>
          <w:szCs w:val="27"/>
          <w:lang w:eastAsia="ru-RU"/>
        </w:rPr>
      </w:pPr>
      <w:r w:rsidRPr="004A36B7">
        <w:rPr>
          <w:rFonts w:ascii="Arial" w:eastAsia="Times New Roman" w:hAnsi="Arial" w:cs="Arial"/>
          <w:color w:val="000000"/>
          <w:sz w:val="27"/>
          <w:szCs w:val="27"/>
          <w:lang w:eastAsia="ru-RU"/>
        </w:rPr>
        <w:t> </w:t>
      </w:r>
    </w:p>
    <w:p w:rsidR="000600D9" w:rsidRPr="00842DF9" w:rsidRDefault="000600D9" w:rsidP="000600D9">
      <w:pPr>
        <w:autoSpaceDE w:val="0"/>
        <w:autoSpaceDN w:val="0"/>
        <w:adjustRightInd w:val="0"/>
        <w:spacing w:after="0"/>
        <w:ind w:firstLine="540"/>
        <w:rPr>
          <w:rFonts w:ascii="Times New Roman" w:hAnsi="Times New Roman" w:cs="Times New Roman"/>
          <w:sz w:val="28"/>
          <w:szCs w:val="28"/>
        </w:rPr>
      </w:pPr>
      <w:r w:rsidRPr="00842DF9">
        <w:rPr>
          <w:rFonts w:ascii="Times New Roman" w:hAnsi="Times New Roman" w:cs="Times New Roman"/>
          <w:sz w:val="28"/>
          <w:szCs w:val="28"/>
        </w:rPr>
        <w:t>ПОСТАНОВЛЯЕТ:</w:t>
      </w:r>
    </w:p>
    <w:p w:rsidR="000600D9" w:rsidRPr="004A36B7" w:rsidRDefault="000600D9" w:rsidP="000600D9">
      <w:pPr>
        <w:shd w:val="clear" w:color="auto" w:fill="FFFFFF"/>
        <w:spacing w:after="0" w:line="0" w:lineRule="atLeast"/>
        <w:ind w:left="75" w:right="75" w:firstLine="15"/>
        <w:rPr>
          <w:rFonts w:ascii="Arial" w:eastAsia="Times New Roman" w:hAnsi="Arial" w:cs="Arial"/>
          <w:color w:val="000000"/>
          <w:sz w:val="27"/>
          <w:szCs w:val="27"/>
          <w:lang w:eastAsia="ru-RU"/>
        </w:rPr>
      </w:pPr>
      <w:r w:rsidRPr="004A36B7">
        <w:rPr>
          <w:rFonts w:ascii="Arial" w:eastAsia="Times New Roman" w:hAnsi="Arial" w:cs="Arial"/>
          <w:color w:val="000000"/>
          <w:sz w:val="27"/>
          <w:szCs w:val="27"/>
          <w:lang w:eastAsia="ru-RU"/>
        </w:rPr>
        <w:t> </w:t>
      </w:r>
    </w:p>
    <w:p w:rsidR="000600D9" w:rsidRPr="00450277" w:rsidRDefault="000600D9" w:rsidP="00450277">
      <w:pPr>
        <w:shd w:val="clear" w:color="auto" w:fill="FFFFFF"/>
        <w:spacing w:after="0"/>
        <w:ind w:right="75" w:firstLine="567"/>
        <w:rPr>
          <w:rFonts w:ascii="Times New Roman" w:eastAsia="Times New Roman" w:hAnsi="Times New Roman" w:cs="Times New Roman"/>
          <w:spacing w:val="2"/>
          <w:sz w:val="28"/>
          <w:szCs w:val="28"/>
          <w:lang w:eastAsia="ru-RU"/>
        </w:rPr>
      </w:pPr>
      <w:r w:rsidRPr="00450277">
        <w:rPr>
          <w:rFonts w:ascii="Times New Roman" w:eastAsia="Times New Roman" w:hAnsi="Times New Roman" w:cs="Times New Roman"/>
          <w:color w:val="000000"/>
          <w:sz w:val="28"/>
          <w:szCs w:val="28"/>
          <w:lang w:eastAsia="ru-RU"/>
        </w:rPr>
        <w:t xml:space="preserve">1. </w:t>
      </w:r>
      <w:r w:rsidRPr="00450277">
        <w:rPr>
          <w:rFonts w:ascii="Times New Roman" w:hAnsi="Times New Roman" w:cs="Times New Roman"/>
          <w:sz w:val="28"/>
          <w:szCs w:val="28"/>
        </w:rPr>
        <w:t>Утвердить Порядок подготовки документации по планировке территории, разрабатываемой на основании решений Администрации</w:t>
      </w:r>
      <w:r w:rsidRPr="00450277">
        <w:rPr>
          <w:rFonts w:ascii="Times New Roman" w:hAnsi="Times New Roman" w:cs="Times New Roman"/>
          <w:color w:val="FF0000"/>
          <w:sz w:val="28"/>
          <w:szCs w:val="28"/>
        </w:rPr>
        <w:t xml:space="preserve"> </w:t>
      </w:r>
      <w:r w:rsidRPr="00450277">
        <w:rPr>
          <w:rFonts w:ascii="Times New Roman" w:hAnsi="Times New Roman" w:cs="Times New Roman"/>
          <w:sz w:val="28"/>
          <w:szCs w:val="28"/>
        </w:rPr>
        <w:t xml:space="preserve">муниципального района Сергиевский Самарской области, и принятия решения об утверждении документации по планировке территории, </w:t>
      </w:r>
      <w:r w:rsidRPr="00450277">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450277">
        <w:rPr>
          <w:rFonts w:ascii="Times New Roman" w:hAnsi="Times New Roman" w:cs="Times New Roman"/>
          <w:sz w:val="28"/>
          <w:szCs w:val="28"/>
        </w:rPr>
        <w:t xml:space="preserve"> в соответствии с Градостроительны</w:t>
      </w:r>
      <w:r w:rsidR="00450277">
        <w:rPr>
          <w:rFonts w:ascii="Times New Roman" w:hAnsi="Times New Roman" w:cs="Times New Roman"/>
          <w:sz w:val="28"/>
          <w:szCs w:val="28"/>
        </w:rPr>
        <w:t>м кодексом Российской Федерации</w:t>
      </w:r>
      <w:r w:rsidRPr="00450277">
        <w:rPr>
          <w:rFonts w:ascii="Times New Roman" w:hAnsi="Times New Roman" w:cs="Times New Roman"/>
          <w:sz w:val="28"/>
          <w:szCs w:val="28"/>
        </w:rPr>
        <w:t xml:space="preserve">, </w:t>
      </w:r>
      <w:r w:rsidR="00450277">
        <w:rPr>
          <w:rFonts w:ascii="Times New Roman" w:eastAsia="Times New Roman" w:hAnsi="Times New Roman" w:cs="Times New Roman"/>
          <w:color w:val="000000"/>
          <w:sz w:val="28"/>
          <w:szCs w:val="28"/>
          <w:lang w:eastAsia="ru-RU"/>
        </w:rPr>
        <w:t>согласно П</w:t>
      </w:r>
      <w:r w:rsidRPr="00450277">
        <w:rPr>
          <w:rFonts w:ascii="Times New Roman" w:eastAsia="Times New Roman" w:hAnsi="Times New Roman" w:cs="Times New Roman"/>
          <w:color w:val="000000"/>
          <w:sz w:val="28"/>
          <w:szCs w:val="28"/>
          <w:lang w:eastAsia="ru-RU"/>
        </w:rPr>
        <w:t xml:space="preserve">риложению </w:t>
      </w:r>
      <w:r w:rsidR="00450277">
        <w:rPr>
          <w:rFonts w:ascii="Times New Roman" w:eastAsia="Times New Roman" w:hAnsi="Times New Roman" w:cs="Times New Roman"/>
          <w:color w:val="000000"/>
          <w:sz w:val="28"/>
          <w:szCs w:val="28"/>
          <w:lang w:eastAsia="ru-RU"/>
        </w:rPr>
        <w:t xml:space="preserve">№ 1 </w:t>
      </w:r>
      <w:r w:rsidRPr="00450277">
        <w:rPr>
          <w:rFonts w:ascii="Times New Roman" w:eastAsia="Times New Roman" w:hAnsi="Times New Roman" w:cs="Times New Roman"/>
          <w:color w:val="000000"/>
          <w:sz w:val="28"/>
          <w:szCs w:val="28"/>
          <w:lang w:eastAsia="ru-RU"/>
        </w:rPr>
        <w:t xml:space="preserve">к настоящему </w:t>
      </w:r>
      <w:r w:rsidR="00450277">
        <w:rPr>
          <w:rFonts w:ascii="Times New Roman" w:eastAsia="Times New Roman" w:hAnsi="Times New Roman" w:cs="Times New Roman"/>
          <w:color w:val="000000"/>
          <w:sz w:val="28"/>
          <w:szCs w:val="28"/>
          <w:lang w:eastAsia="ru-RU"/>
        </w:rPr>
        <w:t>П</w:t>
      </w:r>
      <w:r w:rsidRPr="00450277">
        <w:rPr>
          <w:rFonts w:ascii="Times New Roman" w:eastAsia="Times New Roman" w:hAnsi="Times New Roman" w:cs="Times New Roman"/>
          <w:color w:val="000000"/>
          <w:sz w:val="28"/>
          <w:szCs w:val="28"/>
          <w:lang w:eastAsia="ru-RU"/>
        </w:rPr>
        <w:t>остановлению.</w:t>
      </w:r>
    </w:p>
    <w:p w:rsidR="00450277" w:rsidRPr="00C04BFC" w:rsidRDefault="00C04BFC" w:rsidP="00C04BFC">
      <w:pPr>
        <w:spacing w:after="0" w:line="0" w:lineRule="atLeast"/>
        <w:ind w:firstLine="0"/>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0600D9" w:rsidRPr="00450277">
        <w:rPr>
          <w:rFonts w:ascii="Times New Roman" w:eastAsia="Times New Roman" w:hAnsi="Times New Roman" w:cs="Times New Roman"/>
          <w:spacing w:val="2"/>
          <w:sz w:val="28"/>
          <w:szCs w:val="28"/>
          <w:lang w:eastAsia="ru-RU"/>
        </w:rPr>
        <w:t>2.</w:t>
      </w:r>
      <w:r w:rsidR="00450277" w:rsidRPr="00450277">
        <w:rPr>
          <w:rFonts w:ascii="Times New Roman" w:eastAsia="Times New Roman" w:hAnsi="Times New Roman" w:cs="Times New Roman"/>
          <w:spacing w:val="2"/>
          <w:sz w:val="28"/>
          <w:szCs w:val="28"/>
          <w:lang w:eastAsia="ru-RU"/>
        </w:rPr>
        <w:t xml:space="preserve"> </w:t>
      </w:r>
      <w:r w:rsidR="00450277" w:rsidRPr="00450277">
        <w:rPr>
          <w:rFonts w:ascii="Times New Roman" w:hAnsi="Times New Roman" w:cs="Times New Roman"/>
          <w:sz w:val="28"/>
          <w:szCs w:val="28"/>
        </w:rPr>
        <w:t xml:space="preserve">Признать утратившим силу </w:t>
      </w:r>
      <w:r w:rsidRPr="005936DD">
        <w:rPr>
          <w:rFonts w:ascii="Times New Roman" w:eastAsia="Times New Roman" w:hAnsi="Times New Roman" w:cs="Times New Roman"/>
          <w:color w:val="2D2D2D"/>
          <w:spacing w:val="2"/>
          <w:sz w:val="28"/>
          <w:szCs w:val="28"/>
          <w:lang w:eastAsia="ru-RU"/>
        </w:rPr>
        <w:t xml:space="preserve">Порядка </w:t>
      </w:r>
      <w:r w:rsidRPr="000600D9">
        <w:rPr>
          <w:rFonts w:ascii="Times New Roman" w:hAnsi="Times New Roman" w:cs="Times New Roman"/>
          <w:sz w:val="28"/>
          <w:szCs w:val="28"/>
        </w:rPr>
        <w:t>подготовки документации по планировке территории, разрабатываемой на основании решений Администрации</w:t>
      </w:r>
      <w:r w:rsidRPr="000600D9">
        <w:rPr>
          <w:rFonts w:ascii="Times New Roman" w:hAnsi="Times New Roman" w:cs="Times New Roman"/>
          <w:color w:val="FF0000"/>
          <w:sz w:val="28"/>
          <w:szCs w:val="28"/>
        </w:rPr>
        <w:t xml:space="preserve"> </w:t>
      </w:r>
      <w:r w:rsidRPr="000600D9">
        <w:rPr>
          <w:rFonts w:ascii="Times New Roman" w:hAnsi="Times New Roman" w:cs="Times New Roman"/>
          <w:sz w:val="28"/>
          <w:szCs w:val="28"/>
        </w:rPr>
        <w:t xml:space="preserve">муниципального района Сергиевский Самарской области, и принятия решения об утверждении документации по планировке территории, </w:t>
      </w:r>
      <w:r w:rsidRPr="000600D9">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0600D9">
        <w:rPr>
          <w:rFonts w:ascii="Times New Roman" w:hAnsi="Times New Roman" w:cs="Times New Roman"/>
          <w:sz w:val="28"/>
          <w:szCs w:val="28"/>
        </w:rPr>
        <w:t xml:space="preserve"> в соответствии с Градостроительны</w:t>
      </w:r>
      <w:r>
        <w:rPr>
          <w:rFonts w:ascii="Times New Roman" w:hAnsi="Times New Roman" w:cs="Times New Roman"/>
          <w:sz w:val="28"/>
          <w:szCs w:val="28"/>
        </w:rPr>
        <w:t>м кодексом Российской Федерации</w:t>
      </w:r>
      <w:r w:rsidR="00450277" w:rsidRPr="00450277">
        <w:rPr>
          <w:rFonts w:ascii="Times New Roman" w:hAnsi="Times New Roman" w:cs="Times New Roman"/>
          <w:sz w:val="28"/>
          <w:szCs w:val="28"/>
        </w:rPr>
        <w:t xml:space="preserve">, утвержденное </w:t>
      </w:r>
      <w:r w:rsidR="00C60822">
        <w:rPr>
          <w:rFonts w:ascii="Times New Roman" w:hAnsi="Times New Roman" w:cs="Times New Roman"/>
          <w:sz w:val="28"/>
          <w:szCs w:val="28"/>
        </w:rPr>
        <w:t>Постановлением Администрации</w:t>
      </w:r>
      <w:r w:rsidR="00450277" w:rsidRPr="00450277">
        <w:rPr>
          <w:rFonts w:ascii="Times New Roman" w:hAnsi="Times New Roman" w:cs="Times New Roman"/>
          <w:sz w:val="28"/>
          <w:szCs w:val="28"/>
        </w:rPr>
        <w:t xml:space="preserve"> муниципального района Сергиевский Самарской области № 152</w:t>
      </w:r>
      <w:r>
        <w:rPr>
          <w:rFonts w:ascii="Times New Roman" w:hAnsi="Times New Roman" w:cs="Times New Roman"/>
          <w:sz w:val="28"/>
          <w:szCs w:val="28"/>
        </w:rPr>
        <w:t>7</w:t>
      </w:r>
      <w:r w:rsidR="00450277" w:rsidRPr="00450277">
        <w:rPr>
          <w:rFonts w:ascii="Times New Roman" w:hAnsi="Times New Roman" w:cs="Times New Roman"/>
          <w:sz w:val="28"/>
          <w:szCs w:val="28"/>
        </w:rPr>
        <w:t xml:space="preserve"> от </w:t>
      </w:r>
      <w:r>
        <w:rPr>
          <w:rFonts w:ascii="Times New Roman" w:hAnsi="Times New Roman" w:cs="Times New Roman"/>
          <w:sz w:val="28"/>
          <w:szCs w:val="28"/>
        </w:rPr>
        <w:t>15</w:t>
      </w:r>
      <w:r w:rsidR="00450277" w:rsidRPr="00450277">
        <w:rPr>
          <w:rFonts w:ascii="Times New Roman" w:hAnsi="Times New Roman" w:cs="Times New Roman"/>
          <w:sz w:val="28"/>
          <w:szCs w:val="28"/>
        </w:rPr>
        <w:t>.</w:t>
      </w:r>
      <w:r>
        <w:rPr>
          <w:rFonts w:ascii="Times New Roman" w:hAnsi="Times New Roman" w:cs="Times New Roman"/>
          <w:sz w:val="28"/>
          <w:szCs w:val="28"/>
        </w:rPr>
        <w:t>11</w:t>
      </w:r>
      <w:r w:rsidR="00450277" w:rsidRPr="00450277">
        <w:rPr>
          <w:rFonts w:ascii="Times New Roman" w:hAnsi="Times New Roman" w:cs="Times New Roman"/>
          <w:sz w:val="28"/>
          <w:szCs w:val="28"/>
        </w:rPr>
        <w:t>.201</w:t>
      </w:r>
      <w:r>
        <w:rPr>
          <w:rFonts w:ascii="Times New Roman" w:hAnsi="Times New Roman" w:cs="Times New Roman"/>
          <w:sz w:val="28"/>
          <w:szCs w:val="28"/>
        </w:rPr>
        <w:t>9</w:t>
      </w:r>
      <w:r w:rsidR="00450277" w:rsidRPr="00450277">
        <w:rPr>
          <w:rFonts w:ascii="Times New Roman" w:hAnsi="Times New Roman" w:cs="Times New Roman"/>
          <w:sz w:val="28"/>
          <w:szCs w:val="28"/>
        </w:rPr>
        <w:t xml:space="preserve"> г.</w:t>
      </w:r>
    </w:p>
    <w:p w:rsidR="00450277" w:rsidRDefault="000600D9" w:rsidP="00C04BFC">
      <w:pPr>
        <w:pStyle w:val="aa"/>
        <w:tabs>
          <w:tab w:val="left" w:pos="5385"/>
        </w:tabs>
        <w:spacing w:line="240" w:lineRule="auto"/>
        <w:ind w:left="0" w:firstLine="567"/>
        <w:jc w:val="both"/>
        <w:rPr>
          <w:rFonts w:ascii="Times New Roman" w:hAnsi="Times New Roman" w:cs="Times New Roman"/>
          <w:sz w:val="28"/>
          <w:szCs w:val="28"/>
        </w:rPr>
      </w:pPr>
      <w:r w:rsidRPr="00450277">
        <w:rPr>
          <w:rFonts w:ascii="Times New Roman" w:eastAsia="Times New Roman" w:hAnsi="Times New Roman" w:cs="Times New Roman"/>
          <w:spacing w:val="2"/>
          <w:sz w:val="28"/>
          <w:szCs w:val="28"/>
          <w:lang w:eastAsia="ru-RU"/>
        </w:rPr>
        <w:t>3</w:t>
      </w:r>
      <w:r w:rsidRPr="00450277">
        <w:rPr>
          <w:rFonts w:ascii="Times New Roman" w:hAnsi="Times New Roman" w:cs="Times New Roman"/>
          <w:bCs/>
          <w:sz w:val="28"/>
          <w:szCs w:val="28"/>
        </w:rPr>
        <w:t>.</w:t>
      </w:r>
      <w:r w:rsidRPr="00450277">
        <w:rPr>
          <w:rFonts w:ascii="Times New Roman" w:hAnsi="Times New Roman" w:cs="Times New Roman"/>
          <w:sz w:val="28"/>
          <w:szCs w:val="28"/>
        </w:rPr>
        <w:t xml:space="preserve"> </w:t>
      </w:r>
      <w:r w:rsidR="00450277" w:rsidRPr="00450277">
        <w:rPr>
          <w:rFonts w:ascii="Times New Roman" w:hAnsi="Times New Roman" w:cs="Times New Roman"/>
          <w:sz w:val="28"/>
          <w:szCs w:val="28"/>
        </w:rPr>
        <w:t xml:space="preserve">Опубликовать настоящее </w:t>
      </w:r>
      <w:r w:rsidR="0022623D">
        <w:rPr>
          <w:rFonts w:ascii="Times New Roman" w:hAnsi="Times New Roman" w:cs="Times New Roman"/>
          <w:sz w:val="28"/>
          <w:szCs w:val="28"/>
        </w:rPr>
        <w:t>Постановление</w:t>
      </w:r>
      <w:r w:rsidR="00450277" w:rsidRPr="00450277">
        <w:rPr>
          <w:rFonts w:ascii="Times New Roman" w:hAnsi="Times New Roman" w:cs="Times New Roman"/>
          <w:sz w:val="28"/>
          <w:szCs w:val="28"/>
        </w:rPr>
        <w:t xml:space="preserve"> в газете «Сергиевский вестник» и разместить на официальном сайте Администрации муниципального района Сергиевский по адресу: </w:t>
      </w:r>
      <w:hyperlink r:id="rId8" w:history="1">
        <w:r w:rsidR="00450277" w:rsidRPr="00450277">
          <w:rPr>
            <w:rFonts w:ascii="Times New Roman" w:hAnsi="Times New Roman" w:cs="Times New Roman"/>
            <w:color w:val="0000FF"/>
            <w:sz w:val="28"/>
            <w:szCs w:val="28"/>
            <w:u w:val="single"/>
          </w:rPr>
          <w:t>http://sergievsk.ru/</w:t>
        </w:r>
      </w:hyperlink>
      <w:r w:rsidR="00450277" w:rsidRPr="00450277">
        <w:rPr>
          <w:rFonts w:ascii="Times New Roman" w:hAnsi="Times New Roman" w:cs="Times New Roman"/>
          <w:sz w:val="28"/>
          <w:szCs w:val="28"/>
        </w:rPr>
        <w:t xml:space="preserve"> в информационно-телекоммуникационной сети «Интернет».</w:t>
      </w:r>
    </w:p>
    <w:p w:rsidR="000600D9" w:rsidRPr="00450277" w:rsidRDefault="000600D9" w:rsidP="00450277">
      <w:pPr>
        <w:pStyle w:val="aa"/>
        <w:tabs>
          <w:tab w:val="left" w:pos="5385"/>
        </w:tabs>
        <w:spacing w:line="240" w:lineRule="auto"/>
        <w:ind w:left="0" w:firstLine="567"/>
        <w:jc w:val="both"/>
        <w:rPr>
          <w:rFonts w:ascii="Times New Roman" w:hAnsi="Times New Roman" w:cs="Times New Roman"/>
          <w:sz w:val="28"/>
          <w:szCs w:val="28"/>
        </w:rPr>
      </w:pPr>
      <w:r w:rsidRPr="00450277">
        <w:rPr>
          <w:rFonts w:ascii="Times New Roman" w:hAnsi="Times New Roman" w:cs="Times New Roman"/>
          <w:sz w:val="28"/>
          <w:szCs w:val="28"/>
        </w:rPr>
        <w:t xml:space="preserve">4. Настоящее </w:t>
      </w:r>
      <w:r w:rsidR="00450277" w:rsidRPr="00450277">
        <w:rPr>
          <w:rFonts w:ascii="Times New Roman" w:hAnsi="Times New Roman" w:cs="Times New Roman"/>
          <w:sz w:val="28"/>
          <w:szCs w:val="28"/>
        </w:rPr>
        <w:t>П</w:t>
      </w:r>
      <w:r w:rsidRPr="00450277">
        <w:rPr>
          <w:rFonts w:ascii="Times New Roman" w:hAnsi="Times New Roman" w:cs="Times New Roman"/>
          <w:sz w:val="28"/>
          <w:szCs w:val="28"/>
        </w:rPr>
        <w:t>остановление вступает в силу со дня его официального опубликования.</w:t>
      </w:r>
    </w:p>
    <w:p w:rsidR="000600D9" w:rsidRDefault="000600D9" w:rsidP="000600D9">
      <w:pPr>
        <w:autoSpaceDE w:val="0"/>
        <w:autoSpaceDN w:val="0"/>
        <w:adjustRightInd w:val="0"/>
        <w:spacing w:after="0"/>
        <w:ind w:firstLine="0"/>
        <w:rPr>
          <w:rFonts w:ascii="Times New Roman" w:hAnsi="Times New Roman" w:cs="Times New Roman"/>
          <w:sz w:val="28"/>
          <w:szCs w:val="28"/>
        </w:rPr>
      </w:pPr>
    </w:p>
    <w:p w:rsidR="000600D9" w:rsidRDefault="000600D9" w:rsidP="000600D9">
      <w:pPr>
        <w:autoSpaceDE w:val="0"/>
        <w:autoSpaceDN w:val="0"/>
        <w:adjustRightInd w:val="0"/>
        <w:spacing w:after="0"/>
        <w:ind w:firstLine="0"/>
        <w:rPr>
          <w:rFonts w:ascii="Times New Roman" w:hAnsi="Times New Roman" w:cs="Times New Roman"/>
          <w:sz w:val="28"/>
          <w:szCs w:val="28"/>
        </w:rPr>
      </w:pPr>
      <w:r w:rsidRPr="00842DF9">
        <w:rPr>
          <w:rFonts w:ascii="Times New Roman" w:hAnsi="Times New Roman" w:cs="Times New Roman"/>
          <w:sz w:val="28"/>
          <w:szCs w:val="28"/>
        </w:rPr>
        <w:t xml:space="preserve">Глава муниципального района Сергиевский                            </w:t>
      </w:r>
      <w:r w:rsidR="00450277">
        <w:rPr>
          <w:rFonts w:ascii="Times New Roman" w:hAnsi="Times New Roman" w:cs="Times New Roman"/>
          <w:sz w:val="28"/>
          <w:szCs w:val="28"/>
        </w:rPr>
        <w:t xml:space="preserve">            </w:t>
      </w:r>
      <w:r w:rsidRPr="00842DF9">
        <w:rPr>
          <w:rFonts w:ascii="Times New Roman" w:hAnsi="Times New Roman" w:cs="Times New Roman"/>
          <w:sz w:val="28"/>
          <w:szCs w:val="28"/>
        </w:rPr>
        <w:t xml:space="preserve">    А.А. Веселов</w:t>
      </w:r>
    </w:p>
    <w:p w:rsidR="000600D9" w:rsidRDefault="000600D9" w:rsidP="000600D9">
      <w:pPr>
        <w:autoSpaceDE w:val="0"/>
        <w:autoSpaceDN w:val="0"/>
        <w:adjustRightInd w:val="0"/>
        <w:spacing w:after="0"/>
        <w:ind w:firstLine="0"/>
        <w:rPr>
          <w:rFonts w:ascii="Times New Roman" w:hAnsi="Times New Roman" w:cs="Times New Roman"/>
          <w:sz w:val="20"/>
          <w:szCs w:val="20"/>
        </w:rPr>
      </w:pPr>
    </w:p>
    <w:p w:rsidR="00781C70" w:rsidRDefault="00781C70"/>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rsidP="000600D9">
      <w:pPr>
        <w:keepNext/>
        <w:jc w:val="center"/>
        <w:outlineLvl w:val="0"/>
        <w:rPr>
          <w:rStyle w:val="a5"/>
          <w:rFonts w:ascii="Times New Roman" w:hAnsi="Times New Roman" w:cs="Times New Roman"/>
          <w:bCs/>
          <w:sz w:val="26"/>
          <w:szCs w:val="26"/>
        </w:rPr>
      </w:pPr>
      <w:r>
        <w:rPr>
          <w:rStyle w:val="a5"/>
          <w:rFonts w:ascii="Times New Roman" w:hAnsi="Times New Roman" w:cs="Times New Roman"/>
          <w:bCs/>
          <w:sz w:val="26"/>
          <w:szCs w:val="26"/>
        </w:rPr>
        <w:lastRenderedPageBreak/>
        <w:t xml:space="preserve">                                    </w:t>
      </w:r>
      <w:r w:rsidR="00C04BFC">
        <w:rPr>
          <w:rStyle w:val="a5"/>
          <w:rFonts w:ascii="Times New Roman" w:hAnsi="Times New Roman" w:cs="Times New Roman"/>
          <w:bCs/>
          <w:sz w:val="26"/>
          <w:szCs w:val="26"/>
        </w:rPr>
        <w:t xml:space="preserve">                                                                                ПРОЕКТ</w:t>
      </w:r>
      <w:r>
        <w:rPr>
          <w:rStyle w:val="a5"/>
          <w:rFonts w:ascii="Times New Roman" w:hAnsi="Times New Roman" w:cs="Times New Roman"/>
          <w:bCs/>
          <w:sz w:val="26"/>
          <w:szCs w:val="26"/>
        </w:rPr>
        <w:t xml:space="preserve">                                       </w:t>
      </w:r>
    </w:p>
    <w:p w:rsidR="000600D9" w:rsidRDefault="000600D9" w:rsidP="000600D9">
      <w:pPr>
        <w:keepNext/>
        <w:jc w:val="center"/>
        <w:outlineLvl w:val="0"/>
        <w:rPr>
          <w:rStyle w:val="a5"/>
          <w:rFonts w:ascii="Times New Roman" w:hAnsi="Times New Roman" w:cs="Times New Roman"/>
          <w:b w:val="0"/>
          <w:bCs/>
          <w:sz w:val="26"/>
          <w:szCs w:val="26"/>
        </w:rPr>
      </w:pPr>
      <w:r>
        <w:rPr>
          <w:rStyle w:val="a5"/>
          <w:rFonts w:ascii="Times New Roman" w:hAnsi="Times New Roman" w:cs="Times New Roman"/>
          <w:bCs/>
          <w:sz w:val="26"/>
          <w:szCs w:val="26"/>
        </w:rPr>
        <w:t xml:space="preserve">                                                                                                                                                                       </w:t>
      </w:r>
    </w:p>
    <w:p w:rsidR="000600D9" w:rsidRDefault="000600D9" w:rsidP="000600D9">
      <w:pPr>
        <w:keepNext/>
        <w:spacing w:after="0"/>
        <w:jc w:val="center"/>
        <w:outlineLvl w:val="0"/>
        <w:rPr>
          <w:rFonts w:ascii="Times New Roman" w:eastAsia="Times New Roman" w:hAnsi="Times New Roman"/>
          <w:bCs/>
          <w:kern w:val="32"/>
        </w:rPr>
      </w:pPr>
      <w:r>
        <w:rPr>
          <w:rFonts w:ascii="Times New Roman" w:eastAsia="Times New Roman" w:hAnsi="Times New Roman"/>
          <w:bCs/>
          <w:kern w:val="32"/>
        </w:rPr>
        <w:t xml:space="preserve">                                                                </w:t>
      </w:r>
      <w:r w:rsidRPr="00F71AD1">
        <w:rPr>
          <w:rFonts w:ascii="Times New Roman" w:eastAsia="Times New Roman" w:hAnsi="Times New Roman"/>
          <w:bCs/>
          <w:kern w:val="32"/>
        </w:rPr>
        <w:t xml:space="preserve">Приложение </w:t>
      </w:r>
      <w:r>
        <w:rPr>
          <w:rFonts w:ascii="Times New Roman" w:eastAsia="Times New Roman" w:hAnsi="Times New Roman"/>
          <w:bCs/>
          <w:kern w:val="32"/>
        </w:rPr>
        <w:t xml:space="preserve">№ 1 </w:t>
      </w:r>
      <w:r w:rsidRPr="00F71AD1">
        <w:rPr>
          <w:rFonts w:ascii="Times New Roman" w:eastAsia="Times New Roman" w:hAnsi="Times New Roman"/>
          <w:bCs/>
          <w:kern w:val="32"/>
        </w:rPr>
        <w:t xml:space="preserve">к </w:t>
      </w:r>
      <w:r>
        <w:rPr>
          <w:rFonts w:ascii="Times New Roman" w:eastAsia="Times New Roman" w:hAnsi="Times New Roman"/>
          <w:bCs/>
          <w:kern w:val="32"/>
        </w:rPr>
        <w:t>Постановлению Администрации</w:t>
      </w:r>
      <w:r w:rsidRPr="00F71AD1">
        <w:rPr>
          <w:rFonts w:ascii="Times New Roman" w:eastAsia="Times New Roman" w:hAnsi="Times New Roman"/>
          <w:bCs/>
          <w:kern w:val="32"/>
        </w:rPr>
        <w:t xml:space="preserve"> </w:t>
      </w:r>
      <w:r>
        <w:rPr>
          <w:rFonts w:ascii="Times New Roman" w:eastAsia="Times New Roman" w:hAnsi="Times New Roman"/>
          <w:bCs/>
          <w:kern w:val="32"/>
        </w:rPr>
        <w:t xml:space="preserve">     </w:t>
      </w:r>
    </w:p>
    <w:p w:rsidR="000600D9" w:rsidRDefault="000600D9" w:rsidP="000600D9">
      <w:pPr>
        <w:keepNext/>
        <w:spacing w:after="0"/>
        <w:jc w:val="center"/>
        <w:outlineLvl w:val="0"/>
        <w:rPr>
          <w:rFonts w:ascii="Times New Roman" w:eastAsia="Times New Roman" w:hAnsi="Times New Roman"/>
          <w:bCs/>
          <w:kern w:val="32"/>
        </w:rPr>
      </w:pPr>
      <w:r>
        <w:rPr>
          <w:rFonts w:ascii="Times New Roman" w:eastAsia="Times New Roman" w:hAnsi="Times New Roman"/>
          <w:bCs/>
          <w:kern w:val="32"/>
        </w:rPr>
        <w:t xml:space="preserve">                                   </w:t>
      </w:r>
      <w:r w:rsidR="00C04BFC">
        <w:rPr>
          <w:rFonts w:ascii="Times New Roman" w:eastAsia="Times New Roman" w:hAnsi="Times New Roman"/>
          <w:bCs/>
          <w:kern w:val="32"/>
        </w:rPr>
        <w:t xml:space="preserve"> </w:t>
      </w:r>
      <w:r>
        <w:rPr>
          <w:rFonts w:ascii="Times New Roman" w:eastAsia="Times New Roman" w:hAnsi="Times New Roman"/>
          <w:bCs/>
          <w:kern w:val="32"/>
        </w:rPr>
        <w:t xml:space="preserve">   </w:t>
      </w:r>
      <w:r w:rsidRPr="00F71AD1">
        <w:rPr>
          <w:rFonts w:ascii="Times New Roman" w:eastAsia="Times New Roman" w:hAnsi="Times New Roman"/>
          <w:bCs/>
          <w:kern w:val="32"/>
        </w:rPr>
        <w:t>муниципального</w:t>
      </w:r>
      <w:r>
        <w:rPr>
          <w:rFonts w:ascii="Times New Roman" w:eastAsia="Times New Roman" w:hAnsi="Times New Roman"/>
          <w:bCs/>
          <w:kern w:val="32"/>
        </w:rPr>
        <w:t xml:space="preserve"> </w:t>
      </w:r>
      <w:r w:rsidRPr="00F71AD1">
        <w:rPr>
          <w:rFonts w:ascii="Times New Roman" w:eastAsia="Times New Roman" w:hAnsi="Times New Roman"/>
          <w:bCs/>
          <w:kern w:val="32"/>
        </w:rPr>
        <w:t>района Сергиевский</w:t>
      </w:r>
      <w:r>
        <w:rPr>
          <w:rFonts w:ascii="Times New Roman" w:eastAsia="Times New Roman" w:hAnsi="Times New Roman"/>
          <w:bCs/>
          <w:kern w:val="32"/>
        </w:rPr>
        <w:t xml:space="preserve">                                                                                                                  </w:t>
      </w:r>
    </w:p>
    <w:p w:rsidR="000600D9" w:rsidRPr="007C6CEC" w:rsidRDefault="00C04BFC" w:rsidP="000600D9">
      <w:pPr>
        <w:keepNext/>
        <w:spacing w:after="0"/>
        <w:jc w:val="center"/>
        <w:outlineLvl w:val="0"/>
        <w:rPr>
          <w:rFonts w:ascii="Times New Roman" w:eastAsia="Times New Roman" w:hAnsi="Times New Roman"/>
          <w:bCs/>
          <w:kern w:val="32"/>
        </w:rPr>
      </w:pPr>
      <w:r>
        <w:rPr>
          <w:rFonts w:ascii="Times New Roman" w:eastAsia="Times New Roman" w:hAnsi="Times New Roman"/>
          <w:bCs/>
          <w:kern w:val="32"/>
        </w:rPr>
        <w:t xml:space="preserve">                                            </w:t>
      </w:r>
      <w:r w:rsidR="000600D9" w:rsidRPr="007C6CEC">
        <w:rPr>
          <w:rFonts w:ascii="Times New Roman" w:eastAsia="Times New Roman" w:hAnsi="Times New Roman"/>
          <w:bCs/>
          <w:kern w:val="32"/>
        </w:rPr>
        <w:t>от «</w:t>
      </w:r>
      <w:r>
        <w:rPr>
          <w:rFonts w:ascii="Times New Roman" w:eastAsia="Times New Roman" w:hAnsi="Times New Roman"/>
          <w:bCs/>
          <w:kern w:val="32"/>
        </w:rPr>
        <w:t>____</w:t>
      </w:r>
      <w:r w:rsidR="000600D9" w:rsidRPr="007C6CEC">
        <w:rPr>
          <w:rFonts w:ascii="Times New Roman" w:eastAsia="Times New Roman" w:hAnsi="Times New Roman"/>
          <w:bCs/>
          <w:kern w:val="32"/>
        </w:rPr>
        <w:t xml:space="preserve">» </w:t>
      </w:r>
      <w:r>
        <w:rPr>
          <w:rFonts w:ascii="Times New Roman" w:eastAsia="Times New Roman" w:hAnsi="Times New Roman"/>
          <w:bCs/>
          <w:kern w:val="32"/>
        </w:rPr>
        <w:t xml:space="preserve">__________ </w:t>
      </w:r>
      <w:r w:rsidR="000600D9" w:rsidRPr="007C6CEC">
        <w:rPr>
          <w:rFonts w:ascii="Times New Roman" w:eastAsia="Times New Roman" w:hAnsi="Times New Roman"/>
          <w:bCs/>
          <w:kern w:val="32"/>
        </w:rPr>
        <w:t>20</w:t>
      </w:r>
      <w:r>
        <w:rPr>
          <w:rFonts w:ascii="Times New Roman" w:eastAsia="Times New Roman" w:hAnsi="Times New Roman"/>
          <w:bCs/>
          <w:kern w:val="32"/>
        </w:rPr>
        <w:t>20</w:t>
      </w:r>
      <w:r w:rsidR="000600D9" w:rsidRPr="007C6CEC">
        <w:rPr>
          <w:rFonts w:ascii="Times New Roman" w:eastAsia="Times New Roman" w:hAnsi="Times New Roman"/>
          <w:bCs/>
          <w:kern w:val="32"/>
        </w:rPr>
        <w:t xml:space="preserve"> г. № </w:t>
      </w:r>
      <w:r>
        <w:rPr>
          <w:rFonts w:ascii="Times New Roman" w:eastAsia="Times New Roman" w:hAnsi="Times New Roman"/>
          <w:bCs/>
          <w:kern w:val="32"/>
        </w:rPr>
        <w:t>______</w:t>
      </w:r>
    </w:p>
    <w:p w:rsidR="000600D9" w:rsidRPr="007C6CEC" w:rsidRDefault="000600D9" w:rsidP="000600D9">
      <w:pPr>
        <w:keepNext/>
        <w:spacing w:after="0"/>
        <w:jc w:val="center"/>
        <w:outlineLvl w:val="0"/>
        <w:rPr>
          <w:rFonts w:ascii="Times New Roman" w:eastAsia="Times New Roman" w:hAnsi="Times New Roman"/>
          <w:bCs/>
          <w:kern w:val="32"/>
        </w:rPr>
      </w:pPr>
    </w:p>
    <w:p w:rsidR="000600D9" w:rsidRPr="0021356C" w:rsidRDefault="000600D9" w:rsidP="000600D9">
      <w:pPr>
        <w:ind w:firstLine="698"/>
        <w:jc w:val="right"/>
        <w:rPr>
          <w:rFonts w:ascii="Times New Roman" w:hAnsi="Times New Roman" w:cs="Times New Roman"/>
          <w:sz w:val="26"/>
          <w:szCs w:val="26"/>
        </w:rPr>
      </w:pPr>
    </w:p>
    <w:p w:rsidR="000600D9" w:rsidRPr="00D2068E" w:rsidRDefault="000600D9" w:rsidP="000600D9">
      <w:pPr>
        <w:jc w:val="center"/>
        <w:rPr>
          <w:rFonts w:ascii="Times New Roman" w:hAnsi="Times New Roman" w:cs="Times New Roman"/>
          <w:b/>
          <w:sz w:val="26"/>
          <w:szCs w:val="26"/>
        </w:rPr>
      </w:pPr>
      <w:r w:rsidRPr="00D2068E">
        <w:rPr>
          <w:rFonts w:ascii="Times New Roman" w:hAnsi="Times New Roman" w:cs="Times New Roman"/>
          <w:b/>
          <w:sz w:val="26"/>
          <w:szCs w:val="26"/>
        </w:rPr>
        <w:t>Порядок подготовки документации по планировке территории, разрабатываемой на основании решений Администрации</w:t>
      </w:r>
      <w:r w:rsidRPr="00D2068E">
        <w:rPr>
          <w:rFonts w:ascii="Times New Roman" w:hAnsi="Times New Roman" w:cs="Times New Roman"/>
          <w:b/>
          <w:color w:val="FF0000"/>
          <w:sz w:val="26"/>
          <w:szCs w:val="26"/>
        </w:rPr>
        <w:t xml:space="preserve"> </w:t>
      </w:r>
      <w:r w:rsidRPr="00D2068E">
        <w:rPr>
          <w:rFonts w:ascii="Times New Roman" w:hAnsi="Times New Roman" w:cs="Times New Roman"/>
          <w:b/>
          <w:sz w:val="26"/>
          <w:szCs w:val="26"/>
        </w:rPr>
        <w:t>муниципального района Сергиевский Самарской области, и принятия решения</w:t>
      </w:r>
      <w:r>
        <w:rPr>
          <w:rFonts w:ascii="Times New Roman" w:hAnsi="Times New Roman" w:cs="Times New Roman"/>
          <w:b/>
          <w:sz w:val="26"/>
          <w:szCs w:val="26"/>
        </w:rPr>
        <w:t xml:space="preserve"> </w:t>
      </w:r>
      <w:r w:rsidRPr="00D2068E">
        <w:rPr>
          <w:rFonts w:ascii="Times New Roman" w:hAnsi="Times New Roman" w:cs="Times New Roman"/>
          <w:b/>
          <w:sz w:val="26"/>
          <w:szCs w:val="26"/>
        </w:rPr>
        <w:t xml:space="preserve">об утверждении документации по планировке территории, </w:t>
      </w:r>
      <w:r w:rsidRPr="00D2068E">
        <w:rPr>
          <w:rFonts w:ascii="Times New Roman" w:hAnsi="Times New Roman" w:cs="Times New Roman"/>
          <w:b/>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D2068E">
        <w:rPr>
          <w:rFonts w:ascii="Times New Roman" w:hAnsi="Times New Roman" w:cs="Times New Roman"/>
          <w:b/>
          <w:sz w:val="26"/>
          <w:szCs w:val="26"/>
        </w:rPr>
        <w:t xml:space="preserve"> в соответствии с Градостроительным кодексом Российской Федерации</w:t>
      </w:r>
    </w:p>
    <w:p w:rsidR="000600D9" w:rsidRPr="00F21DF4" w:rsidRDefault="000600D9" w:rsidP="000600D9">
      <w:pPr>
        <w:widowControl w:val="0"/>
        <w:numPr>
          <w:ilvl w:val="0"/>
          <w:numId w:val="1"/>
        </w:numPr>
        <w:tabs>
          <w:tab w:val="left" w:pos="993"/>
        </w:tabs>
        <w:autoSpaceDE w:val="0"/>
        <w:autoSpaceDN w:val="0"/>
        <w:adjustRightInd w:val="0"/>
        <w:spacing w:after="0"/>
        <w:ind w:left="0" w:firstLine="709"/>
        <w:rPr>
          <w:rFonts w:ascii="Times New Roman" w:hAnsi="Times New Roman" w:cs="Times New Roman"/>
          <w:sz w:val="26"/>
          <w:szCs w:val="26"/>
        </w:rPr>
      </w:pPr>
      <w:bookmarkStart w:id="0" w:name="sub_1"/>
      <w:r w:rsidRPr="0021356C">
        <w:rPr>
          <w:rFonts w:ascii="Times New Roman" w:hAnsi="Times New Roman" w:cs="Times New Roman"/>
          <w:sz w:val="26"/>
          <w:szCs w:val="26"/>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w:t>
      </w:r>
      <w:r>
        <w:rPr>
          <w:rFonts w:ascii="Times New Roman" w:hAnsi="Times New Roman" w:cs="Times New Roman"/>
          <w:sz w:val="26"/>
          <w:szCs w:val="26"/>
        </w:rPr>
        <w:t>А</w:t>
      </w:r>
      <w:r w:rsidRPr="0021356C">
        <w:rPr>
          <w:rFonts w:ascii="Times New Roman" w:hAnsi="Times New Roman" w:cs="Times New Roman"/>
          <w:sz w:val="26"/>
          <w:szCs w:val="26"/>
        </w:rPr>
        <w:t xml:space="preserve">дминистрации муниципального района </w:t>
      </w:r>
      <w:r>
        <w:rPr>
          <w:rFonts w:ascii="Times New Roman" w:hAnsi="Times New Roman" w:cs="Times New Roman"/>
          <w:sz w:val="26"/>
          <w:szCs w:val="26"/>
        </w:rPr>
        <w:t xml:space="preserve">Сергиевский </w:t>
      </w:r>
      <w:r w:rsidRPr="0021356C">
        <w:rPr>
          <w:rFonts w:ascii="Times New Roman" w:hAnsi="Times New Roman" w:cs="Times New Roman"/>
          <w:sz w:val="26"/>
          <w:szCs w:val="26"/>
        </w:rPr>
        <w:t xml:space="preserve">Самарской области, и принятия решения </w:t>
      </w:r>
      <w:r>
        <w:rPr>
          <w:rFonts w:ascii="Times New Roman" w:hAnsi="Times New Roman" w:cs="Times New Roman"/>
          <w:sz w:val="26"/>
          <w:szCs w:val="26"/>
        </w:rPr>
        <w:t>А</w:t>
      </w:r>
      <w:r w:rsidRPr="0021356C">
        <w:rPr>
          <w:rFonts w:ascii="Times New Roman" w:hAnsi="Times New Roman" w:cs="Times New Roman"/>
          <w:sz w:val="26"/>
          <w:szCs w:val="26"/>
        </w:rPr>
        <w:t>дминистраци</w:t>
      </w:r>
      <w:r>
        <w:rPr>
          <w:rFonts w:ascii="Times New Roman" w:hAnsi="Times New Roman" w:cs="Times New Roman"/>
          <w:sz w:val="26"/>
          <w:szCs w:val="26"/>
        </w:rPr>
        <w:t>ей</w:t>
      </w:r>
      <w:r w:rsidRPr="0021356C">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 xml:space="preserve"> Сергиевский</w:t>
      </w:r>
      <w:r w:rsidRPr="0021356C">
        <w:rPr>
          <w:rFonts w:ascii="Times New Roman" w:hAnsi="Times New Roman" w:cs="Times New Roman"/>
          <w:sz w:val="26"/>
          <w:szCs w:val="26"/>
        </w:rPr>
        <w:t xml:space="preserve"> Самарской области</w:t>
      </w:r>
      <w:r>
        <w:rPr>
          <w:rFonts w:ascii="Times New Roman" w:hAnsi="Times New Roman" w:cs="Times New Roman"/>
          <w:sz w:val="26"/>
          <w:szCs w:val="26"/>
        </w:rPr>
        <w:t xml:space="preserve"> </w:t>
      </w:r>
      <w:r w:rsidRPr="0021356C">
        <w:rPr>
          <w:rFonts w:ascii="Times New Roman" w:hAnsi="Times New Roman" w:cs="Times New Roman"/>
          <w:sz w:val="26"/>
          <w:szCs w:val="26"/>
        </w:rPr>
        <w:t xml:space="preserve">об утверждении документации по планировке территории, </w:t>
      </w:r>
      <w:r w:rsidRPr="0021356C">
        <w:rPr>
          <w:rFonts w:ascii="Times New Roman" w:hAnsi="Times New Roman" w:cs="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1356C">
        <w:rPr>
          <w:rFonts w:ascii="Times New Roman" w:hAnsi="Times New Roman" w:cs="Times New Roman"/>
          <w:sz w:val="26"/>
          <w:szCs w:val="26"/>
        </w:rPr>
        <w:t xml:space="preserve"> </w:t>
      </w:r>
      <w:r w:rsidRPr="00C24C7B">
        <w:rPr>
          <w:rFonts w:ascii="Times New Roman" w:hAnsi="Times New Roman" w:cs="Times New Roman"/>
          <w:sz w:val="26"/>
          <w:szCs w:val="26"/>
        </w:rPr>
        <w:t xml:space="preserve">для размещения объектов местного значения муниципального района </w:t>
      </w:r>
      <w:r>
        <w:rPr>
          <w:rFonts w:ascii="Times New Roman" w:hAnsi="Times New Roman" w:cs="Times New Roman"/>
          <w:sz w:val="26"/>
          <w:szCs w:val="26"/>
        </w:rPr>
        <w:t xml:space="preserve">Сергиевский </w:t>
      </w:r>
      <w:r w:rsidRPr="00C24C7B">
        <w:rPr>
          <w:rFonts w:ascii="Times New Roman" w:hAnsi="Times New Roman" w:cs="Times New Roman"/>
          <w:sz w:val="26"/>
          <w:szCs w:val="26"/>
        </w:rPr>
        <w:t>и иных объектов капитального строительства, размещение которых</w:t>
      </w:r>
      <w:r w:rsidRPr="00F21DF4">
        <w:rPr>
          <w:rFonts w:ascii="Times New Roman" w:hAnsi="Times New Roman" w:cs="Times New Roman"/>
          <w:sz w:val="26"/>
          <w:szCs w:val="26"/>
        </w:rPr>
        <w:t xml:space="preserve"> планируется на территориях двух и более поселений в границах муниципального района </w:t>
      </w:r>
      <w:r>
        <w:rPr>
          <w:rFonts w:ascii="Times New Roman" w:hAnsi="Times New Roman" w:cs="Times New Roman"/>
          <w:sz w:val="26"/>
          <w:szCs w:val="26"/>
        </w:rPr>
        <w:t>Сергиевский</w:t>
      </w:r>
      <w:r w:rsidRPr="00F21DF4">
        <w:rPr>
          <w:rFonts w:ascii="Times New Roman" w:hAnsi="Times New Roman" w:cs="Times New Roman"/>
          <w:sz w:val="26"/>
          <w:szCs w:val="26"/>
        </w:rPr>
        <w:t xml:space="preserve"> (далее соответственно – </w:t>
      </w:r>
      <w:r>
        <w:rPr>
          <w:rFonts w:ascii="Times New Roman" w:hAnsi="Times New Roman" w:cs="Times New Roman"/>
          <w:sz w:val="26"/>
          <w:szCs w:val="26"/>
        </w:rPr>
        <w:t xml:space="preserve">уполномоченный орган, </w:t>
      </w:r>
      <w:r w:rsidRPr="00F21DF4">
        <w:rPr>
          <w:rFonts w:ascii="Times New Roman" w:hAnsi="Times New Roman" w:cs="Times New Roman"/>
          <w:sz w:val="26"/>
          <w:szCs w:val="26"/>
        </w:rPr>
        <w:t>документация по планировке территории).</w:t>
      </w:r>
    </w:p>
    <w:p w:rsidR="000600D9" w:rsidRPr="00F21DF4" w:rsidRDefault="000600D9" w:rsidP="000600D9">
      <w:pPr>
        <w:widowControl w:val="0"/>
        <w:numPr>
          <w:ilvl w:val="0"/>
          <w:numId w:val="1"/>
        </w:numPr>
        <w:tabs>
          <w:tab w:val="left" w:pos="993"/>
        </w:tabs>
        <w:autoSpaceDE w:val="0"/>
        <w:autoSpaceDN w:val="0"/>
        <w:adjustRightInd w:val="0"/>
        <w:spacing w:after="0"/>
        <w:ind w:left="0" w:firstLine="709"/>
        <w:rPr>
          <w:rFonts w:ascii="Times New Roman" w:hAnsi="Times New Roman" w:cs="Times New Roman"/>
          <w:color w:val="000000"/>
          <w:sz w:val="26"/>
          <w:szCs w:val="26"/>
        </w:rPr>
      </w:pPr>
      <w:r>
        <w:rPr>
          <w:rFonts w:ascii="Times New Roman" w:hAnsi="Times New Roman" w:cs="Times New Roman"/>
          <w:sz w:val="26"/>
          <w:szCs w:val="26"/>
        </w:rPr>
        <w:t>У</w:t>
      </w:r>
      <w:r w:rsidRPr="00F21DF4">
        <w:rPr>
          <w:rFonts w:ascii="Times New Roman" w:hAnsi="Times New Roman" w:cs="Times New Roman"/>
          <w:sz w:val="26"/>
          <w:szCs w:val="26"/>
        </w:rPr>
        <w:t>полномоченный орган принимает решение о подгот</w:t>
      </w:r>
      <w:r>
        <w:rPr>
          <w:rFonts w:ascii="Times New Roman" w:hAnsi="Times New Roman" w:cs="Times New Roman"/>
          <w:sz w:val="26"/>
          <w:szCs w:val="26"/>
        </w:rPr>
        <w:t xml:space="preserve">овке документации </w:t>
      </w:r>
      <w:r w:rsidRPr="00F21DF4">
        <w:rPr>
          <w:rFonts w:ascii="Times New Roman" w:hAnsi="Times New Roman" w:cs="Times New Roman"/>
          <w:sz w:val="26"/>
          <w:szCs w:val="26"/>
        </w:rPr>
        <w:t>по планировке территории</w:t>
      </w:r>
      <w:r>
        <w:rPr>
          <w:rFonts w:ascii="Times New Roman" w:hAnsi="Times New Roman" w:cs="Times New Roman"/>
          <w:sz w:val="26"/>
          <w:szCs w:val="26"/>
        </w:rPr>
        <w:t xml:space="preserve"> и</w:t>
      </w:r>
      <w:r w:rsidRPr="00F21DF4">
        <w:rPr>
          <w:rFonts w:ascii="Times New Roman" w:hAnsi="Times New Roman" w:cs="Times New Roman"/>
          <w:sz w:val="26"/>
          <w:szCs w:val="26"/>
        </w:rPr>
        <w:t xml:space="preserve"> обеспечивает подготовку документации </w:t>
      </w:r>
      <w:r>
        <w:rPr>
          <w:rFonts w:ascii="Times New Roman" w:hAnsi="Times New Roman" w:cs="Times New Roman"/>
          <w:sz w:val="26"/>
          <w:szCs w:val="26"/>
        </w:rPr>
        <w:t xml:space="preserve">по планировке территории </w:t>
      </w:r>
      <w:r w:rsidRPr="00F21DF4">
        <w:rPr>
          <w:rFonts w:ascii="Times New Roman" w:hAnsi="Times New Roman" w:cs="Times New Roman"/>
          <w:sz w:val="26"/>
          <w:szCs w:val="26"/>
        </w:rPr>
        <w:t xml:space="preserve">за исключением </w:t>
      </w:r>
      <w:r>
        <w:rPr>
          <w:rFonts w:ascii="Times New Roman" w:hAnsi="Times New Roman" w:cs="Times New Roman"/>
          <w:sz w:val="26"/>
          <w:szCs w:val="26"/>
        </w:rPr>
        <w:t xml:space="preserve">случаев, указанных в части 1.1 и части 12.12 </w:t>
      </w:r>
      <w:r w:rsidRPr="00F21DF4">
        <w:rPr>
          <w:rFonts w:ascii="Times New Roman" w:hAnsi="Times New Roman" w:cs="Times New Roman"/>
          <w:sz w:val="26"/>
          <w:szCs w:val="26"/>
        </w:rPr>
        <w:t>статьи 45 Градостроительного кодекса Российской</w:t>
      </w:r>
      <w:r>
        <w:rPr>
          <w:rFonts w:ascii="Times New Roman" w:hAnsi="Times New Roman" w:cs="Times New Roman"/>
          <w:sz w:val="26"/>
          <w:szCs w:val="26"/>
        </w:rPr>
        <w:t xml:space="preserve"> Федерации, предусматривающей</w:t>
      </w:r>
      <w:r w:rsidRPr="00F21DF4">
        <w:rPr>
          <w:rFonts w:ascii="Times New Roman" w:hAnsi="Times New Roman" w:cs="Times New Roman"/>
          <w:sz w:val="26"/>
          <w:szCs w:val="26"/>
        </w:rPr>
        <w:t xml:space="preserve"> размещение:</w:t>
      </w:r>
    </w:p>
    <w:p w:rsidR="000600D9"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а) 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местного значения муниципального района</w:t>
      </w:r>
      <w:r>
        <w:rPr>
          <w:rFonts w:ascii="Times New Roman" w:hAnsi="Times New Roman" w:cs="Times New Roman"/>
          <w:sz w:val="26"/>
          <w:szCs w:val="26"/>
        </w:rPr>
        <w:t xml:space="preserve"> Сергиевский Самарской области в границах муниципального района (далее – объекты местного значения района);</w:t>
      </w:r>
    </w:p>
    <w:p w:rsidR="000600D9" w:rsidRDefault="000600D9" w:rsidP="000600D9">
      <w:pPr>
        <w:tabs>
          <w:tab w:val="left" w:pos="993"/>
        </w:tabs>
        <w:rPr>
          <w:rFonts w:ascii="Times New Roman" w:hAnsi="Times New Roman" w:cs="Times New Roman"/>
          <w:sz w:val="26"/>
          <w:szCs w:val="26"/>
        </w:rPr>
      </w:pPr>
      <w:r>
        <w:rPr>
          <w:rFonts w:ascii="Times New Roman" w:hAnsi="Times New Roman" w:cs="Times New Roman"/>
          <w:color w:val="000000"/>
          <w:sz w:val="26"/>
          <w:szCs w:val="26"/>
        </w:rPr>
        <w:t>б</w:t>
      </w:r>
      <w:r w:rsidRPr="00F21DF4">
        <w:rPr>
          <w:rFonts w:ascii="Times New Roman" w:hAnsi="Times New Roman" w:cs="Times New Roman"/>
          <w:color w:val="000000"/>
          <w:sz w:val="26"/>
          <w:szCs w:val="26"/>
        </w:rPr>
        <w:t xml:space="preserve">) </w:t>
      </w:r>
      <w:r w:rsidRPr="00F21DF4">
        <w:rPr>
          <w:rFonts w:ascii="Times New Roman" w:hAnsi="Times New Roman" w:cs="Times New Roman"/>
          <w:sz w:val="26"/>
          <w:szCs w:val="26"/>
        </w:rPr>
        <w:t>ин</w:t>
      </w:r>
      <w:r>
        <w:rPr>
          <w:rFonts w:ascii="Times New Roman" w:hAnsi="Times New Roman" w:cs="Times New Roman"/>
          <w:sz w:val="26"/>
          <w:szCs w:val="26"/>
        </w:rPr>
        <w:t xml:space="preserve">ых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капитального строительства, размещение котор</w:t>
      </w:r>
      <w:r>
        <w:rPr>
          <w:rFonts w:ascii="Times New Roman" w:hAnsi="Times New Roman" w:cs="Times New Roman"/>
          <w:sz w:val="26"/>
          <w:szCs w:val="26"/>
        </w:rPr>
        <w:t>ых</w:t>
      </w:r>
      <w:r w:rsidRPr="00F21DF4">
        <w:rPr>
          <w:rFonts w:ascii="Times New Roman" w:hAnsi="Times New Roman" w:cs="Times New Roman"/>
          <w:sz w:val="26"/>
          <w:szCs w:val="26"/>
        </w:rPr>
        <w:t xml:space="preserve"> планируется</w:t>
      </w:r>
      <w:r>
        <w:rPr>
          <w:rFonts w:ascii="Times New Roman" w:hAnsi="Times New Roman" w:cs="Times New Roman"/>
          <w:sz w:val="26"/>
          <w:szCs w:val="26"/>
        </w:rPr>
        <w:t xml:space="preserve"> н</w:t>
      </w:r>
      <w:r w:rsidRPr="00F21DF4">
        <w:rPr>
          <w:rFonts w:ascii="Times New Roman" w:hAnsi="Times New Roman" w:cs="Times New Roman"/>
          <w:sz w:val="26"/>
          <w:szCs w:val="26"/>
        </w:rPr>
        <w:t>а территориях двух и более поселений</w:t>
      </w:r>
      <w:r w:rsidRPr="00141093">
        <w:rPr>
          <w:rFonts w:ascii="Times New Roman" w:hAnsi="Times New Roman" w:cs="Times New Roman"/>
          <w:sz w:val="26"/>
          <w:szCs w:val="26"/>
        </w:rPr>
        <w:t xml:space="preserve"> </w:t>
      </w:r>
      <w:r w:rsidRPr="00F11AE1">
        <w:rPr>
          <w:rFonts w:ascii="Times New Roman" w:hAnsi="Times New Roman" w:cs="Times New Roman"/>
          <w:sz w:val="26"/>
          <w:szCs w:val="26"/>
        </w:rPr>
        <w:t xml:space="preserve">в границах </w:t>
      </w:r>
      <w:r>
        <w:rPr>
          <w:rFonts w:ascii="Times New Roman" w:hAnsi="Times New Roman" w:cs="Times New Roman"/>
          <w:sz w:val="26"/>
          <w:szCs w:val="26"/>
        </w:rPr>
        <w:t xml:space="preserve">муниципального района, </w:t>
      </w:r>
      <w:r w:rsidRPr="00E40166">
        <w:rPr>
          <w:rFonts w:ascii="Times New Roman" w:hAnsi="Times New Roman" w:cs="Times New Roman"/>
          <w:sz w:val="26"/>
          <w:szCs w:val="26"/>
        </w:rPr>
        <w:t>за исключением случ</w:t>
      </w:r>
      <w:r>
        <w:rPr>
          <w:rFonts w:ascii="Times New Roman" w:hAnsi="Times New Roman" w:cs="Times New Roman"/>
          <w:sz w:val="26"/>
          <w:szCs w:val="26"/>
        </w:rPr>
        <w:t>аев</w:t>
      </w:r>
      <w:r w:rsidRPr="00E40166">
        <w:rPr>
          <w:rFonts w:ascii="Times New Roman" w:hAnsi="Times New Roman" w:cs="Times New Roman"/>
          <w:sz w:val="26"/>
          <w:szCs w:val="26"/>
        </w:rPr>
        <w:t>, указанн</w:t>
      </w:r>
      <w:r>
        <w:rPr>
          <w:rFonts w:ascii="Times New Roman" w:hAnsi="Times New Roman" w:cs="Times New Roman"/>
          <w:sz w:val="26"/>
          <w:szCs w:val="26"/>
        </w:rPr>
        <w:t>ых</w:t>
      </w:r>
      <w:r w:rsidRPr="00E40166">
        <w:rPr>
          <w:rFonts w:ascii="Times New Roman" w:hAnsi="Times New Roman" w:cs="Times New Roman"/>
          <w:sz w:val="26"/>
          <w:szCs w:val="26"/>
        </w:rPr>
        <w:t xml:space="preserve"> в част</w:t>
      </w:r>
      <w:r>
        <w:rPr>
          <w:rFonts w:ascii="Times New Roman" w:hAnsi="Times New Roman" w:cs="Times New Roman"/>
          <w:sz w:val="26"/>
          <w:szCs w:val="26"/>
        </w:rPr>
        <w:t>ях 2 – 3.2, 4.1, 4.2</w:t>
      </w:r>
      <w:r w:rsidRPr="00E40166">
        <w:rPr>
          <w:rFonts w:ascii="Times New Roman" w:hAnsi="Times New Roman" w:cs="Times New Roman"/>
          <w:sz w:val="26"/>
          <w:szCs w:val="26"/>
        </w:rPr>
        <w:t xml:space="preserve"> статьи 45 Градостроительного кодекса Российской Федерации</w:t>
      </w:r>
      <w:r>
        <w:rPr>
          <w:rFonts w:ascii="Times New Roman" w:hAnsi="Times New Roman" w:cs="Times New Roman"/>
          <w:sz w:val="26"/>
          <w:szCs w:val="26"/>
        </w:rPr>
        <w:t>;</w:t>
      </w:r>
    </w:p>
    <w:p w:rsidR="000600D9" w:rsidRPr="00F21DF4" w:rsidRDefault="000600D9" w:rsidP="000600D9">
      <w:pPr>
        <w:tabs>
          <w:tab w:val="left" w:pos="993"/>
        </w:tabs>
        <w:rPr>
          <w:rFonts w:ascii="Times New Roman" w:hAnsi="Times New Roman" w:cs="Times New Roman"/>
          <w:sz w:val="26"/>
          <w:szCs w:val="26"/>
        </w:rPr>
      </w:pPr>
      <w:r>
        <w:rPr>
          <w:rFonts w:ascii="Times New Roman" w:hAnsi="Times New Roman" w:cs="Times New Roman"/>
          <w:sz w:val="26"/>
          <w:szCs w:val="26"/>
        </w:rPr>
        <w:t xml:space="preserve">в) </w:t>
      </w:r>
      <w:r w:rsidRPr="00F21DF4">
        <w:rPr>
          <w:rFonts w:ascii="Times New Roman" w:hAnsi="Times New Roman" w:cs="Times New Roman"/>
          <w:color w:val="000000"/>
          <w:sz w:val="26"/>
          <w:szCs w:val="26"/>
        </w:rPr>
        <w:t xml:space="preserve">объекта </w:t>
      </w:r>
      <w:r w:rsidRPr="00F21DF4">
        <w:rPr>
          <w:rFonts w:ascii="Times New Roman" w:hAnsi="Times New Roman" w:cs="Times New Roman"/>
          <w:sz w:val="26"/>
          <w:szCs w:val="26"/>
        </w:rPr>
        <w:t xml:space="preserve">местного значения </w:t>
      </w:r>
      <w:r>
        <w:rPr>
          <w:rFonts w:ascii="Times New Roman" w:hAnsi="Times New Roman" w:cs="Times New Roman"/>
          <w:sz w:val="26"/>
          <w:szCs w:val="26"/>
        </w:rPr>
        <w:t xml:space="preserve">района, </w:t>
      </w:r>
      <w:r w:rsidRPr="00D706AE">
        <w:rPr>
          <w:rFonts w:ascii="Times New Roman" w:hAnsi="Times New Roman" w:cs="Times New Roman"/>
          <w:sz w:val="26"/>
          <w:szCs w:val="26"/>
        </w:rPr>
        <w:t xml:space="preserve">финансирование строительства, реконструкции которого осуществляется полностью за счет средств местного бюджета </w:t>
      </w:r>
      <w:r>
        <w:rPr>
          <w:rFonts w:ascii="Times New Roman" w:hAnsi="Times New Roman" w:cs="Times New Roman"/>
          <w:sz w:val="26"/>
          <w:szCs w:val="26"/>
        </w:rPr>
        <w:t xml:space="preserve">муниципального района Сергиевский Самарской области </w:t>
      </w:r>
      <w:r w:rsidRPr="00D706AE">
        <w:rPr>
          <w:rFonts w:ascii="Times New Roman" w:hAnsi="Times New Roman" w:cs="Times New Roman"/>
          <w:sz w:val="26"/>
          <w:szCs w:val="26"/>
        </w:rPr>
        <w:t>и размещение которого планируется на территории двух и более муниципальн</w:t>
      </w:r>
      <w:r>
        <w:rPr>
          <w:rFonts w:ascii="Times New Roman" w:hAnsi="Times New Roman" w:cs="Times New Roman"/>
          <w:sz w:val="26"/>
          <w:szCs w:val="26"/>
        </w:rPr>
        <w:t>ых</w:t>
      </w:r>
      <w:r w:rsidRPr="00D706AE">
        <w:rPr>
          <w:rFonts w:ascii="Times New Roman" w:hAnsi="Times New Roman" w:cs="Times New Roman"/>
          <w:sz w:val="26"/>
          <w:szCs w:val="26"/>
        </w:rPr>
        <w:t xml:space="preserve"> район</w:t>
      </w:r>
      <w:r>
        <w:rPr>
          <w:rFonts w:ascii="Times New Roman" w:hAnsi="Times New Roman" w:cs="Times New Roman"/>
          <w:sz w:val="26"/>
          <w:szCs w:val="26"/>
        </w:rPr>
        <w:t>ов, городских округов, имеющих общую границу, в границах Самарской области.</w:t>
      </w:r>
    </w:p>
    <w:p w:rsidR="000600D9" w:rsidRDefault="000600D9" w:rsidP="000600D9">
      <w:pPr>
        <w:widowControl w:val="0"/>
        <w:numPr>
          <w:ilvl w:val="0"/>
          <w:numId w:val="1"/>
        </w:numPr>
        <w:tabs>
          <w:tab w:val="left" w:pos="993"/>
        </w:tabs>
        <w:autoSpaceDE w:val="0"/>
        <w:autoSpaceDN w:val="0"/>
        <w:adjustRightInd w:val="0"/>
        <w:spacing w:after="0"/>
        <w:ind w:left="0" w:firstLine="720"/>
        <w:rPr>
          <w:rFonts w:ascii="Times New Roman" w:hAnsi="Times New Roman" w:cs="Times New Roman"/>
          <w:sz w:val="26"/>
          <w:szCs w:val="26"/>
        </w:rPr>
      </w:pPr>
      <w:r>
        <w:rPr>
          <w:rFonts w:ascii="Times New Roman" w:hAnsi="Times New Roman" w:cs="Times New Roman"/>
          <w:sz w:val="26"/>
          <w:szCs w:val="26"/>
        </w:rPr>
        <w:t>Уполномоченный орган</w:t>
      </w:r>
      <w:r w:rsidRPr="00F21DF4">
        <w:rPr>
          <w:rFonts w:ascii="Times New Roman" w:hAnsi="Times New Roman" w:cs="Times New Roman"/>
          <w:sz w:val="26"/>
          <w:szCs w:val="26"/>
        </w:rPr>
        <w:t xml:space="preserve"> </w:t>
      </w:r>
      <w:r>
        <w:rPr>
          <w:rFonts w:ascii="Times New Roman" w:hAnsi="Times New Roman" w:cs="Times New Roman"/>
          <w:sz w:val="26"/>
          <w:szCs w:val="26"/>
        </w:rPr>
        <w:t>принимает решение об утверждении документации                  по планировке территории, подготовленной в том числе лицами, указанными в пунктах 3 и 4 части 1.1 статьи 45 Градостроительного кодекса Российской Федерации, предусматривающей размещение:</w:t>
      </w:r>
    </w:p>
    <w:p w:rsidR="000600D9" w:rsidRDefault="000600D9" w:rsidP="000600D9">
      <w:pPr>
        <w:tabs>
          <w:tab w:val="left" w:pos="993"/>
        </w:tabs>
        <w:rPr>
          <w:rFonts w:ascii="Times New Roman" w:hAnsi="Times New Roman" w:cs="Times New Roman"/>
          <w:sz w:val="26"/>
          <w:szCs w:val="26"/>
        </w:rPr>
      </w:pPr>
      <w:r>
        <w:rPr>
          <w:rFonts w:ascii="Times New Roman" w:hAnsi="Times New Roman" w:cs="Times New Roman"/>
          <w:sz w:val="26"/>
          <w:szCs w:val="26"/>
        </w:rPr>
        <w:t xml:space="preserve">а)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местного значения </w:t>
      </w:r>
      <w:r>
        <w:rPr>
          <w:rFonts w:ascii="Times New Roman" w:hAnsi="Times New Roman" w:cs="Times New Roman"/>
          <w:sz w:val="26"/>
          <w:szCs w:val="26"/>
        </w:rPr>
        <w:t>района</w:t>
      </w:r>
      <w:r w:rsidRPr="00141093">
        <w:rPr>
          <w:rFonts w:ascii="Times New Roman" w:hAnsi="Times New Roman" w:cs="Times New Roman"/>
          <w:sz w:val="26"/>
          <w:szCs w:val="26"/>
        </w:rPr>
        <w:t xml:space="preserve"> </w:t>
      </w:r>
      <w:r>
        <w:rPr>
          <w:rFonts w:ascii="Times New Roman" w:hAnsi="Times New Roman" w:cs="Times New Roman"/>
          <w:sz w:val="26"/>
          <w:szCs w:val="26"/>
        </w:rPr>
        <w:t>в границах муниципального района;</w:t>
      </w:r>
    </w:p>
    <w:p w:rsidR="000600D9" w:rsidRPr="00B34BA5" w:rsidRDefault="000600D9" w:rsidP="000600D9">
      <w:pPr>
        <w:tabs>
          <w:tab w:val="left" w:pos="993"/>
        </w:tabs>
        <w:rPr>
          <w:rFonts w:ascii="Times New Roman" w:hAnsi="Times New Roman" w:cs="Times New Roman"/>
          <w:sz w:val="26"/>
          <w:szCs w:val="26"/>
        </w:rPr>
      </w:pPr>
      <w:r>
        <w:rPr>
          <w:rFonts w:ascii="Times New Roman" w:hAnsi="Times New Roman" w:cs="Times New Roman"/>
          <w:color w:val="000000"/>
          <w:sz w:val="26"/>
          <w:szCs w:val="26"/>
        </w:rPr>
        <w:lastRenderedPageBreak/>
        <w:t>б</w:t>
      </w:r>
      <w:r w:rsidRPr="00F21DF4">
        <w:rPr>
          <w:rFonts w:ascii="Times New Roman" w:hAnsi="Times New Roman" w:cs="Times New Roman"/>
          <w:color w:val="000000"/>
          <w:sz w:val="26"/>
          <w:szCs w:val="26"/>
        </w:rPr>
        <w:t xml:space="preserve">) </w:t>
      </w:r>
      <w:r w:rsidRPr="00F21DF4">
        <w:rPr>
          <w:rFonts w:ascii="Times New Roman" w:hAnsi="Times New Roman" w:cs="Times New Roman"/>
          <w:sz w:val="26"/>
          <w:szCs w:val="26"/>
        </w:rPr>
        <w:t>ин</w:t>
      </w:r>
      <w:r>
        <w:rPr>
          <w:rFonts w:ascii="Times New Roman" w:hAnsi="Times New Roman" w:cs="Times New Roman"/>
          <w:sz w:val="26"/>
          <w:szCs w:val="26"/>
        </w:rPr>
        <w:t xml:space="preserve">ых </w:t>
      </w:r>
      <w:r w:rsidRPr="00F21DF4">
        <w:rPr>
          <w:rFonts w:ascii="Times New Roman" w:hAnsi="Times New Roman" w:cs="Times New Roman"/>
          <w:sz w:val="26"/>
          <w:szCs w:val="26"/>
        </w:rPr>
        <w:t>объект</w:t>
      </w:r>
      <w:r>
        <w:rPr>
          <w:rFonts w:ascii="Times New Roman" w:hAnsi="Times New Roman" w:cs="Times New Roman"/>
          <w:sz w:val="26"/>
          <w:szCs w:val="26"/>
        </w:rPr>
        <w:t>ов</w:t>
      </w:r>
      <w:r w:rsidRPr="00F21DF4">
        <w:rPr>
          <w:rFonts w:ascii="Times New Roman" w:hAnsi="Times New Roman" w:cs="Times New Roman"/>
          <w:sz w:val="26"/>
          <w:szCs w:val="26"/>
        </w:rPr>
        <w:t xml:space="preserve"> капитального строительства, размещение котор</w:t>
      </w:r>
      <w:r>
        <w:rPr>
          <w:rFonts w:ascii="Times New Roman" w:hAnsi="Times New Roman" w:cs="Times New Roman"/>
          <w:sz w:val="26"/>
          <w:szCs w:val="26"/>
        </w:rPr>
        <w:t>ых</w:t>
      </w:r>
      <w:r w:rsidRPr="00F21DF4">
        <w:rPr>
          <w:rFonts w:ascii="Times New Roman" w:hAnsi="Times New Roman" w:cs="Times New Roman"/>
          <w:sz w:val="26"/>
          <w:szCs w:val="26"/>
        </w:rPr>
        <w:t xml:space="preserve"> планируется </w:t>
      </w:r>
      <w:r>
        <w:rPr>
          <w:rFonts w:ascii="Times New Roman" w:hAnsi="Times New Roman" w:cs="Times New Roman"/>
          <w:sz w:val="26"/>
          <w:szCs w:val="26"/>
        </w:rPr>
        <w:t xml:space="preserve">                 </w:t>
      </w:r>
      <w:r w:rsidRPr="00F21DF4">
        <w:rPr>
          <w:rFonts w:ascii="Times New Roman" w:hAnsi="Times New Roman" w:cs="Times New Roman"/>
          <w:sz w:val="26"/>
          <w:szCs w:val="26"/>
        </w:rPr>
        <w:t>на территориях двух и более поселений</w:t>
      </w:r>
      <w:r>
        <w:rPr>
          <w:rFonts w:ascii="Times New Roman" w:hAnsi="Times New Roman" w:cs="Times New Roman"/>
          <w:sz w:val="26"/>
          <w:szCs w:val="26"/>
        </w:rPr>
        <w:t xml:space="preserve"> в границах муниципального района, </w:t>
      </w:r>
      <w:r w:rsidRPr="00E40166">
        <w:rPr>
          <w:rFonts w:ascii="Times New Roman" w:hAnsi="Times New Roman" w:cs="Times New Roman"/>
          <w:sz w:val="26"/>
          <w:szCs w:val="26"/>
        </w:rPr>
        <w:t>за исключением случ</w:t>
      </w:r>
      <w:r>
        <w:rPr>
          <w:rFonts w:ascii="Times New Roman" w:hAnsi="Times New Roman" w:cs="Times New Roman"/>
          <w:sz w:val="26"/>
          <w:szCs w:val="26"/>
        </w:rPr>
        <w:t>аев</w:t>
      </w:r>
      <w:r w:rsidRPr="00E40166">
        <w:rPr>
          <w:rFonts w:ascii="Times New Roman" w:hAnsi="Times New Roman" w:cs="Times New Roman"/>
          <w:sz w:val="26"/>
          <w:szCs w:val="26"/>
        </w:rPr>
        <w:t>, указанн</w:t>
      </w:r>
      <w:r>
        <w:rPr>
          <w:rFonts w:ascii="Times New Roman" w:hAnsi="Times New Roman" w:cs="Times New Roman"/>
          <w:sz w:val="26"/>
          <w:szCs w:val="26"/>
        </w:rPr>
        <w:t>ых</w:t>
      </w:r>
      <w:r w:rsidRPr="00E40166">
        <w:rPr>
          <w:rFonts w:ascii="Times New Roman" w:hAnsi="Times New Roman" w:cs="Times New Roman"/>
          <w:sz w:val="26"/>
          <w:szCs w:val="26"/>
        </w:rPr>
        <w:t xml:space="preserve"> в част</w:t>
      </w:r>
      <w:r>
        <w:rPr>
          <w:rFonts w:ascii="Times New Roman" w:hAnsi="Times New Roman" w:cs="Times New Roman"/>
          <w:sz w:val="26"/>
          <w:szCs w:val="26"/>
        </w:rPr>
        <w:t>ях 2 – 3.2, 4.1, 4.2</w:t>
      </w:r>
      <w:r w:rsidRPr="00E40166">
        <w:rPr>
          <w:rFonts w:ascii="Times New Roman" w:hAnsi="Times New Roman" w:cs="Times New Roman"/>
          <w:sz w:val="26"/>
          <w:szCs w:val="26"/>
        </w:rPr>
        <w:t xml:space="preserve"> статьи 45 Градостроительного кодекса Российской Федерации</w:t>
      </w:r>
      <w:r w:rsidRPr="00B34BA5">
        <w:rPr>
          <w:rFonts w:ascii="Times New Roman" w:hAnsi="Times New Roman" w:cs="Times New Roman"/>
          <w:sz w:val="26"/>
          <w:szCs w:val="26"/>
        </w:rPr>
        <w:t xml:space="preserve">, </w:t>
      </w:r>
      <w:r w:rsidRPr="00B34BA5">
        <w:rPr>
          <w:rFonts w:ascii="Times New Roman" w:hAnsi="Times New Roman" w:cs="Times New Roman"/>
          <w:color w:val="000000" w:themeColor="text1"/>
          <w:sz w:val="26"/>
          <w:szCs w:val="26"/>
        </w:rPr>
        <w:t>и (или) межселенной территории</w:t>
      </w:r>
      <w:r w:rsidRPr="00B34BA5">
        <w:rPr>
          <w:rFonts w:ascii="Times New Roman" w:hAnsi="Times New Roman" w:cs="Times New Roman"/>
          <w:sz w:val="26"/>
          <w:szCs w:val="26"/>
        </w:rPr>
        <w:t>;</w:t>
      </w:r>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в) объекта 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Сергиевский Самарской области и размещение которого планируется на территории двух и более поселений, имеющих общую границу в границах муниципального района Сергиевский Самарской области;</w:t>
      </w:r>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г)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территории двух и более поселений, имеющих общую границу, в границах муниципального района Сергиевский Самарской области, в случае отказа в согласовании документации по планировке территории одного или нескольких органов местного самоуправления поселений, на территориях которых планируется строительство, реконструкция такого объекта. Утверждение указанной документации осуществляется с учетом результатов рассмотрения разногласий согласительной комиссии, требования к составу и порядку работы которой установлены Правительством Российской Федерации.</w:t>
      </w:r>
    </w:p>
    <w:p w:rsidR="000600D9" w:rsidRPr="00B34BA5" w:rsidRDefault="000600D9" w:rsidP="000600D9">
      <w:pPr>
        <w:widowControl w:val="0"/>
        <w:numPr>
          <w:ilvl w:val="0"/>
          <w:numId w:val="1"/>
        </w:numPr>
        <w:tabs>
          <w:tab w:val="left" w:pos="993"/>
        </w:tabs>
        <w:autoSpaceDE w:val="0"/>
        <w:autoSpaceDN w:val="0"/>
        <w:adjustRightInd w:val="0"/>
        <w:spacing w:after="0"/>
        <w:ind w:left="0" w:firstLine="720"/>
        <w:rPr>
          <w:rFonts w:ascii="Times New Roman" w:hAnsi="Times New Roman" w:cs="Times New Roman"/>
          <w:sz w:val="26"/>
          <w:szCs w:val="26"/>
        </w:rPr>
      </w:pPr>
      <w:r w:rsidRPr="00B34BA5">
        <w:rPr>
          <w:rFonts w:ascii="Times New Roman" w:hAnsi="Times New Roman" w:cs="Times New Roman"/>
          <w:sz w:val="26"/>
          <w:szCs w:val="26"/>
        </w:rPr>
        <w:t xml:space="preserve">Решение о подготовке документации по планировке территории принимается </w:t>
      </w:r>
      <w:r w:rsidRPr="00B34BA5">
        <w:rPr>
          <w:rFonts w:ascii="Times New Roman" w:hAnsi="Times New Roman" w:cs="Times New Roman"/>
          <w:color w:val="000000"/>
          <w:sz w:val="26"/>
          <w:szCs w:val="26"/>
        </w:rPr>
        <w:t>уполномоченным органом по</w:t>
      </w:r>
      <w:r w:rsidRPr="00B34BA5">
        <w:rPr>
          <w:rFonts w:ascii="Times New Roman" w:hAnsi="Times New Roman" w:cs="Times New Roman"/>
          <w:sz w:val="26"/>
          <w:szCs w:val="26"/>
        </w:rPr>
        <w:t xml:space="preserve"> инициативе органов исполнительной власти Самарской области, органов местного самоуправления,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                       2 – 3.2, 4.1, 4.2 Градостроительного кодекса РФ, либо по собственной инициативе.</w:t>
      </w:r>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bookmarkStart w:id="1" w:name="sub_6"/>
    </w:p>
    <w:p w:rsidR="000600D9" w:rsidRPr="00F21DF4" w:rsidRDefault="000600D9" w:rsidP="000600D9">
      <w:pPr>
        <w:widowControl w:val="0"/>
        <w:numPr>
          <w:ilvl w:val="0"/>
          <w:numId w:val="1"/>
        </w:numPr>
        <w:tabs>
          <w:tab w:val="left" w:pos="993"/>
        </w:tabs>
        <w:autoSpaceDE w:val="0"/>
        <w:autoSpaceDN w:val="0"/>
        <w:adjustRightInd w:val="0"/>
        <w:spacing w:after="0"/>
        <w:ind w:left="0" w:firstLine="720"/>
        <w:rPr>
          <w:rFonts w:ascii="Times New Roman" w:hAnsi="Times New Roman" w:cs="Times New Roman"/>
          <w:sz w:val="26"/>
          <w:szCs w:val="26"/>
        </w:rPr>
      </w:pPr>
      <w:r w:rsidRPr="00B34BA5">
        <w:rPr>
          <w:rFonts w:ascii="Times New Roman" w:hAnsi="Times New Roman" w:cs="Times New Roman"/>
          <w:sz w:val="26"/>
          <w:szCs w:val="26"/>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w:t>
      </w:r>
      <w:r w:rsidRPr="00F21DF4">
        <w:rPr>
          <w:rFonts w:ascii="Times New Roman" w:hAnsi="Times New Roman" w:cs="Times New Roman"/>
          <w:sz w:val="26"/>
          <w:szCs w:val="26"/>
        </w:rPr>
        <w:t xml:space="preserve">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 402 «Об утверждении Правил выполнения инженерных изысканий, необходимых</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и о внесении изменений в постановление Правительства Российской Федерации </w:t>
      </w:r>
      <w:r>
        <w:rPr>
          <w:rFonts w:ascii="Times New Roman" w:hAnsi="Times New Roman" w:cs="Times New Roman"/>
          <w:sz w:val="26"/>
          <w:szCs w:val="26"/>
        </w:rPr>
        <w:t xml:space="preserve">                      </w:t>
      </w:r>
      <w:r w:rsidRPr="00F21DF4">
        <w:rPr>
          <w:rFonts w:ascii="Times New Roman" w:hAnsi="Times New Roman" w:cs="Times New Roman"/>
          <w:sz w:val="26"/>
          <w:szCs w:val="26"/>
        </w:rPr>
        <w:t>от 19 января 2006 г. № 20».</w:t>
      </w:r>
      <w:bookmarkEnd w:id="1"/>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 xml:space="preserve">В случае отсутствия необходимости выполнения инженерных изысканий </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w:t>
      </w:r>
      <w:r>
        <w:rPr>
          <w:rFonts w:ascii="Times New Roman" w:hAnsi="Times New Roman" w:cs="Times New Roman"/>
          <w:sz w:val="26"/>
          <w:szCs w:val="26"/>
        </w:rPr>
        <w:t xml:space="preserve">                    </w:t>
      </w:r>
      <w:r w:rsidRPr="00F21DF4">
        <w:rPr>
          <w:rFonts w:ascii="Times New Roman" w:hAnsi="Times New Roman" w:cs="Times New Roman"/>
          <w:sz w:val="26"/>
          <w:szCs w:val="26"/>
        </w:rPr>
        <w:t>в уполномоченный орган пояснительную записку, содержащую обоснование отсутствия такой необходимости.</w:t>
      </w:r>
      <w:bookmarkStart w:id="2" w:name="sub_7"/>
    </w:p>
    <w:p w:rsidR="000600D9" w:rsidRDefault="000600D9" w:rsidP="000600D9">
      <w:pPr>
        <w:tabs>
          <w:tab w:val="left" w:pos="993"/>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0600D9" w:rsidRPr="00F21DF4" w:rsidRDefault="000600D9" w:rsidP="000600D9">
      <w:pPr>
        <w:tabs>
          <w:tab w:val="left" w:pos="993"/>
        </w:tabs>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9 настоящего порядка.</w:t>
      </w:r>
    </w:p>
    <w:p w:rsidR="000600D9" w:rsidRPr="00F21DF4" w:rsidRDefault="000600D9" w:rsidP="000600D9">
      <w:pPr>
        <w:tabs>
          <w:tab w:val="left" w:pos="993"/>
        </w:tabs>
        <w:ind w:left="709" w:firstLine="0"/>
        <w:rPr>
          <w:rFonts w:ascii="Times New Roman" w:hAnsi="Times New Roman" w:cs="Times New Roman"/>
          <w:sz w:val="26"/>
          <w:szCs w:val="26"/>
        </w:rPr>
      </w:pPr>
      <w:r>
        <w:rPr>
          <w:rFonts w:ascii="Times New Roman" w:hAnsi="Times New Roman" w:cs="Times New Roman"/>
          <w:sz w:val="26"/>
          <w:szCs w:val="26"/>
        </w:rPr>
        <w:t xml:space="preserve">6. </w:t>
      </w:r>
      <w:r w:rsidRPr="00F21DF4">
        <w:rPr>
          <w:rFonts w:ascii="Times New Roman" w:hAnsi="Times New Roman" w:cs="Times New Roman"/>
          <w:sz w:val="26"/>
          <w:szCs w:val="26"/>
        </w:rPr>
        <w:t>В заявлении указывается следующая информация:</w:t>
      </w:r>
      <w:bookmarkStart w:id="3" w:name="sub_44"/>
      <w:bookmarkEnd w:id="2"/>
    </w:p>
    <w:p w:rsidR="000600D9" w:rsidRPr="00F21DF4" w:rsidRDefault="000600D9" w:rsidP="000600D9">
      <w:pPr>
        <w:tabs>
          <w:tab w:val="left" w:pos="993"/>
        </w:tabs>
        <w:ind w:left="720" w:firstLine="0"/>
        <w:rPr>
          <w:rFonts w:ascii="Times New Roman" w:hAnsi="Times New Roman" w:cs="Times New Roman"/>
          <w:sz w:val="26"/>
          <w:szCs w:val="26"/>
        </w:rPr>
      </w:pPr>
      <w:r w:rsidRPr="00F21DF4">
        <w:rPr>
          <w:rFonts w:ascii="Times New Roman" w:hAnsi="Times New Roman" w:cs="Times New Roman"/>
          <w:sz w:val="26"/>
          <w:szCs w:val="26"/>
        </w:rPr>
        <w:t>а) вид разрабатываемой документации по планировке территории;</w:t>
      </w:r>
    </w:p>
    <w:p w:rsidR="000600D9" w:rsidRPr="00F21DF4" w:rsidRDefault="000600D9" w:rsidP="000600D9">
      <w:pPr>
        <w:rPr>
          <w:rFonts w:ascii="Times New Roman" w:hAnsi="Times New Roman" w:cs="Times New Roman"/>
          <w:sz w:val="26"/>
          <w:szCs w:val="26"/>
        </w:rPr>
      </w:pPr>
      <w:bookmarkStart w:id="4" w:name="sub_45"/>
      <w:bookmarkEnd w:id="3"/>
      <w:r w:rsidRPr="00F21DF4">
        <w:rPr>
          <w:rFonts w:ascii="Times New Roman" w:hAnsi="Times New Roman" w:cs="Times New Roman"/>
          <w:sz w:val="26"/>
          <w:szCs w:val="26"/>
        </w:rPr>
        <w:t>б) вид и наименование объекта капитального строительства;</w:t>
      </w:r>
      <w:bookmarkStart w:id="5" w:name="sub_46"/>
      <w:bookmarkEnd w:id="4"/>
    </w:p>
    <w:p w:rsidR="000600D9" w:rsidRPr="00F21DF4" w:rsidRDefault="000600D9" w:rsidP="000600D9">
      <w:pPr>
        <w:rPr>
          <w:rFonts w:ascii="Times New Roman" w:hAnsi="Times New Roman" w:cs="Times New Roman"/>
          <w:sz w:val="26"/>
          <w:szCs w:val="26"/>
        </w:rPr>
      </w:pPr>
      <w:r w:rsidRPr="00F21DF4">
        <w:rPr>
          <w:rFonts w:ascii="Times New Roman" w:hAnsi="Times New Roman" w:cs="Times New Roman"/>
          <w:sz w:val="26"/>
          <w:szCs w:val="26"/>
        </w:rPr>
        <w:t xml:space="preserve">в) </w:t>
      </w:r>
      <w:r w:rsidRPr="00461B20">
        <w:rPr>
          <w:rFonts w:ascii="Times New Roman" w:hAnsi="Times New Roman" w:cs="Times New Roman"/>
          <w:sz w:val="26"/>
          <w:szCs w:val="26"/>
        </w:rPr>
        <w:t>основные характеристики планируемого к размещению объекта капитального строительства</w:t>
      </w:r>
      <w:r>
        <w:rPr>
          <w:rFonts w:ascii="Times New Roman" w:hAnsi="Times New Roman" w:cs="Times New Roman"/>
          <w:sz w:val="26"/>
          <w:szCs w:val="26"/>
        </w:rPr>
        <w:t>,</w:t>
      </w:r>
      <w:r w:rsidRPr="00461B20">
        <w:rPr>
          <w:rFonts w:ascii="Times New Roman" w:hAnsi="Times New Roman" w:cs="Times New Roman"/>
          <w:sz w:val="26"/>
          <w:szCs w:val="26"/>
        </w:rPr>
        <w:t xml:space="preserve">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r w:rsidRPr="00F21DF4">
        <w:rPr>
          <w:rFonts w:ascii="Times New Roman" w:hAnsi="Times New Roman" w:cs="Times New Roman"/>
          <w:sz w:val="26"/>
          <w:szCs w:val="26"/>
        </w:rPr>
        <w:t>;</w:t>
      </w:r>
      <w:bookmarkStart w:id="6" w:name="sub_47"/>
      <w:bookmarkEnd w:id="5"/>
    </w:p>
    <w:p w:rsidR="000600D9" w:rsidRPr="00F21DF4" w:rsidRDefault="000600D9" w:rsidP="000600D9">
      <w:pPr>
        <w:rPr>
          <w:rFonts w:ascii="Times New Roman" w:hAnsi="Times New Roman" w:cs="Times New Roman"/>
          <w:sz w:val="26"/>
          <w:szCs w:val="26"/>
        </w:rPr>
      </w:pPr>
      <w:r w:rsidRPr="00F21DF4">
        <w:rPr>
          <w:rFonts w:ascii="Times New Roman" w:hAnsi="Times New Roman" w:cs="Times New Roman"/>
          <w:sz w:val="26"/>
          <w:szCs w:val="26"/>
        </w:rPr>
        <w:t>г) источник финансирования работ по подготовке документации по планировке территории;</w:t>
      </w:r>
      <w:bookmarkStart w:id="7" w:name="sub_48"/>
      <w:bookmarkEnd w:id="6"/>
    </w:p>
    <w:p w:rsidR="000600D9" w:rsidRPr="00F21DF4" w:rsidRDefault="000600D9" w:rsidP="000600D9">
      <w:pPr>
        <w:rPr>
          <w:rFonts w:ascii="Times New Roman" w:hAnsi="Times New Roman" w:cs="Times New Roman"/>
          <w:sz w:val="26"/>
          <w:szCs w:val="26"/>
        </w:rPr>
      </w:pPr>
      <w:r w:rsidRPr="00F21DF4">
        <w:rPr>
          <w:rFonts w:ascii="Times New Roman" w:hAnsi="Times New Roman" w:cs="Times New Roman"/>
          <w:sz w:val="26"/>
          <w:szCs w:val="26"/>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0600D9" w:rsidRPr="00F21DF4" w:rsidRDefault="000600D9" w:rsidP="000600D9">
      <w:pPr>
        <w:tabs>
          <w:tab w:val="left" w:pos="993"/>
        </w:tabs>
        <w:rPr>
          <w:rFonts w:ascii="Times New Roman" w:hAnsi="Times New Roman" w:cs="Times New Roman"/>
          <w:sz w:val="26"/>
          <w:szCs w:val="26"/>
        </w:rPr>
      </w:pPr>
      <w:bookmarkStart w:id="8" w:name="sub_8"/>
      <w:bookmarkEnd w:id="7"/>
      <w:r>
        <w:rPr>
          <w:rFonts w:ascii="Times New Roman" w:hAnsi="Times New Roman" w:cs="Times New Roman"/>
          <w:sz w:val="26"/>
          <w:szCs w:val="26"/>
        </w:rPr>
        <w:t>7. П</w:t>
      </w:r>
      <w:r w:rsidRPr="00F21DF4">
        <w:rPr>
          <w:rFonts w:ascii="Times New Roman" w:hAnsi="Times New Roman" w:cs="Times New Roman"/>
          <w:sz w:val="26"/>
          <w:szCs w:val="26"/>
        </w:rPr>
        <w:t>роект задания на разработку документации по планировке территории содержит следующие сведения:</w:t>
      </w:r>
      <w:bookmarkStart w:id="9" w:name="sub_49"/>
      <w:bookmarkEnd w:id="8"/>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а) вид разрабатываемой документации по планировке территории;</w:t>
      </w:r>
      <w:bookmarkStart w:id="10" w:name="sub_50"/>
      <w:bookmarkEnd w:id="9"/>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б) информация об инициаторе;</w:t>
      </w:r>
      <w:bookmarkStart w:id="11" w:name="sub_51"/>
      <w:bookmarkEnd w:id="10"/>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в) источник финансирования работ по подготовке документации по планировке территории;</w:t>
      </w:r>
      <w:bookmarkStart w:id="12" w:name="sub_52"/>
      <w:bookmarkEnd w:id="11"/>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г) состав документации по планировке территории;</w:t>
      </w:r>
      <w:bookmarkStart w:id="13" w:name="sub_53"/>
      <w:bookmarkEnd w:id="12"/>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д) вид и наименование планируемого к размещению объекта капитального строительства, его основные характеристики;</w:t>
      </w:r>
      <w:bookmarkStart w:id="14" w:name="sub_54"/>
      <w:bookmarkEnd w:id="13"/>
    </w:p>
    <w:p w:rsidR="000600D9" w:rsidRPr="00F21DF4" w:rsidRDefault="000600D9" w:rsidP="000600D9">
      <w:pPr>
        <w:tabs>
          <w:tab w:val="left" w:pos="993"/>
        </w:tabs>
        <w:rPr>
          <w:rFonts w:ascii="Times New Roman" w:hAnsi="Times New Roman" w:cs="Times New Roman"/>
          <w:sz w:val="26"/>
          <w:szCs w:val="26"/>
        </w:rPr>
      </w:pPr>
      <w:r w:rsidRPr="00F21DF4">
        <w:rPr>
          <w:rFonts w:ascii="Times New Roman" w:hAnsi="Times New Roman" w:cs="Times New Roman"/>
          <w:sz w:val="26"/>
          <w:szCs w:val="26"/>
        </w:rPr>
        <w:t>е) населенные пункты, поселения в отношении территорий которых осуществляется подготовка документации по планировке территории.</w:t>
      </w:r>
    </w:p>
    <w:p w:rsidR="000600D9" w:rsidRPr="00B34BA5" w:rsidRDefault="000600D9" w:rsidP="000600D9">
      <w:pPr>
        <w:tabs>
          <w:tab w:val="left" w:pos="993"/>
        </w:tabs>
        <w:rPr>
          <w:rFonts w:ascii="Times New Roman" w:hAnsi="Times New Roman" w:cs="Times New Roman"/>
          <w:sz w:val="26"/>
          <w:szCs w:val="26"/>
        </w:rPr>
      </w:pPr>
      <w:bookmarkStart w:id="15" w:name="sub_9"/>
      <w:bookmarkEnd w:id="14"/>
      <w:r>
        <w:rPr>
          <w:rFonts w:ascii="Times New Roman" w:hAnsi="Times New Roman" w:cs="Times New Roman"/>
          <w:sz w:val="26"/>
          <w:szCs w:val="26"/>
        </w:rPr>
        <w:t>8. В</w:t>
      </w:r>
      <w:r w:rsidRPr="00F21DF4">
        <w:rPr>
          <w:rFonts w:ascii="Times New Roman" w:hAnsi="Times New Roman" w:cs="Times New Roman"/>
          <w:sz w:val="26"/>
          <w:szCs w:val="26"/>
        </w:rPr>
        <w:t xml:space="preserve">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Pr>
          <w:rFonts w:ascii="Times New Roman" w:hAnsi="Times New Roman" w:cs="Times New Roman"/>
          <w:sz w:val="26"/>
          <w:szCs w:val="26"/>
        </w:rPr>
        <w:t xml:space="preserve">схеме территориального развития муниципального района Сергиевский </w:t>
      </w:r>
      <w:r w:rsidRPr="00F21DF4">
        <w:rPr>
          <w:rFonts w:ascii="Times New Roman" w:hAnsi="Times New Roman" w:cs="Times New Roman"/>
          <w:sz w:val="26"/>
          <w:szCs w:val="26"/>
        </w:rPr>
        <w:t xml:space="preserve">предусмотрено </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в соответствии с законодательством Российской Федерации, наименование такого объекта капитального строительства, а также </w:t>
      </w:r>
      <w:r>
        <w:rPr>
          <w:rFonts w:ascii="Times New Roman" w:hAnsi="Times New Roman" w:cs="Times New Roman"/>
          <w:sz w:val="26"/>
          <w:szCs w:val="26"/>
        </w:rPr>
        <w:t xml:space="preserve">наименования муниципальных образований, </w:t>
      </w:r>
      <w:r w:rsidRPr="00F21DF4">
        <w:rPr>
          <w:rFonts w:ascii="Times New Roman" w:hAnsi="Times New Roman" w:cs="Times New Roman"/>
          <w:sz w:val="26"/>
          <w:szCs w:val="26"/>
        </w:rPr>
        <w:t>населенны</w:t>
      </w:r>
      <w:r>
        <w:rPr>
          <w:rFonts w:ascii="Times New Roman" w:hAnsi="Times New Roman" w:cs="Times New Roman"/>
          <w:sz w:val="26"/>
          <w:szCs w:val="26"/>
        </w:rPr>
        <w:t>х</w:t>
      </w:r>
      <w:r w:rsidRPr="00F21DF4">
        <w:rPr>
          <w:rFonts w:ascii="Times New Roman" w:hAnsi="Times New Roman" w:cs="Times New Roman"/>
          <w:sz w:val="26"/>
          <w:szCs w:val="26"/>
        </w:rPr>
        <w:t xml:space="preserve"> пункт</w:t>
      </w:r>
      <w:r>
        <w:rPr>
          <w:rFonts w:ascii="Times New Roman" w:hAnsi="Times New Roman" w:cs="Times New Roman"/>
          <w:sz w:val="26"/>
          <w:szCs w:val="26"/>
        </w:rPr>
        <w:t>ов</w:t>
      </w:r>
      <w:r w:rsidRPr="00F21DF4">
        <w:rPr>
          <w:rFonts w:ascii="Times New Roman" w:hAnsi="Times New Roman" w:cs="Times New Roman"/>
          <w:sz w:val="26"/>
          <w:szCs w:val="26"/>
        </w:rPr>
        <w:t xml:space="preserve">, </w:t>
      </w:r>
      <w:r>
        <w:rPr>
          <w:rFonts w:ascii="Times New Roman" w:hAnsi="Times New Roman" w:cs="Times New Roman"/>
          <w:sz w:val="26"/>
          <w:szCs w:val="26"/>
        </w:rPr>
        <w:t xml:space="preserve">за исключением случая, указанного в части 14 статьи 9 Градостроительного кодекса РФ, </w:t>
      </w:r>
      <w:r w:rsidRPr="00F21DF4">
        <w:rPr>
          <w:rFonts w:ascii="Times New Roman" w:hAnsi="Times New Roman" w:cs="Times New Roman"/>
          <w:sz w:val="26"/>
          <w:szCs w:val="26"/>
        </w:rPr>
        <w:t xml:space="preserve">в отношении территорий которых осуществляется подготовка документации по планировке территории, указываются в соответствии </w:t>
      </w:r>
      <w:r>
        <w:rPr>
          <w:rFonts w:ascii="Times New Roman" w:hAnsi="Times New Roman" w:cs="Times New Roman"/>
          <w:sz w:val="26"/>
          <w:szCs w:val="26"/>
        </w:rPr>
        <w:t xml:space="preserve">                     </w:t>
      </w:r>
      <w:r w:rsidRPr="00F21DF4">
        <w:rPr>
          <w:rFonts w:ascii="Times New Roman" w:hAnsi="Times New Roman" w:cs="Times New Roman"/>
          <w:sz w:val="26"/>
          <w:szCs w:val="26"/>
        </w:rPr>
        <w:t>с</w:t>
      </w:r>
      <w:r>
        <w:rPr>
          <w:rFonts w:ascii="Times New Roman" w:hAnsi="Times New Roman" w:cs="Times New Roman"/>
          <w:sz w:val="26"/>
          <w:szCs w:val="26"/>
        </w:rPr>
        <w:t xml:space="preserve">о схемой территориального развития муниципального </w:t>
      </w:r>
      <w:r w:rsidRPr="00B34BA5">
        <w:rPr>
          <w:rFonts w:ascii="Times New Roman" w:hAnsi="Times New Roman" w:cs="Times New Roman"/>
          <w:sz w:val="26"/>
          <w:szCs w:val="26"/>
        </w:rPr>
        <w:t xml:space="preserve">района Сергиевский. </w:t>
      </w:r>
      <w:bookmarkEnd w:id="15"/>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 xml:space="preserve">9. Уполномоченный орган в течение пятнадцати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w:t>
      </w:r>
      <w:r w:rsidRPr="00B34BA5">
        <w:rPr>
          <w:rFonts w:ascii="Times New Roman" w:hAnsi="Times New Roman" w:cs="Times New Roman"/>
          <w:sz w:val="26"/>
          <w:szCs w:val="26"/>
        </w:rPr>
        <w:lastRenderedPageBreak/>
        <w:t>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0600D9" w:rsidRPr="00B34BA5"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полготовки документации по планировке территории). Задание на выполнение инженерных изысканий, необходимых </w:t>
      </w:r>
      <w:r w:rsidRPr="00B34BA5">
        <w:rPr>
          <w:rFonts w:ascii="Times New Roman" w:hAnsi="Times New Roman" w:cs="Times New Roman"/>
          <w:color w:val="000000"/>
          <w:sz w:val="26"/>
          <w:szCs w:val="26"/>
        </w:rPr>
        <w:t xml:space="preserve">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0600D9" w:rsidRPr="0031754F" w:rsidRDefault="000600D9" w:rsidP="000600D9">
      <w:pPr>
        <w:tabs>
          <w:tab w:val="left" w:pos="993"/>
        </w:tabs>
        <w:rPr>
          <w:rFonts w:ascii="Times New Roman" w:hAnsi="Times New Roman" w:cs="Times New Roman"/>
          <w:sz w:val="26"/>
          <w:szCs w:val="26"/>
        </w:rPr>
      </w:pPr>
      <w:r w:rsidRPr="00B34BA5">
        <w:rPr>
          <w:rFonts w:ascii="Times New Roman" w:hAnsi="Times New Roman" w:cs="Times New Roman"/>
          <w:sz w:val="26"/>
          <w:szCs w:val="26"/>
        </w:rPr>
        <w:t>Решение о подготовке документации по планировке территории</w:t>
      </w:r>
      <w:r w:rsidRPr="00F21DF4">
        <w:rPr>
          <w:rFonts w:ascii="Times New Roman" w:hAnsi="Times New Roman" w:cs="Times New Roman"/>
          <w:sz w:val="26"/>
          <w:szCs w:val="26"/>
        </w:rPr>
        <w:t xml:space="preserve"> </w:t>
      </w:r>
      <w:r w:rsidRPr="0031754F">
        <w:rPr>
          <w:rFonts w:ascii="Times New Roman" w:hAnsi="Times New Roman" w:cs="Times New Roman"/>
          <w:sz w:val="26"/>
          <w:szCs w:val="26"/>
        </w:rPr>
        <w:t>содержит сведения:</w:t>
      </w:r>
    </w:p>
    <w:p w:rsidR="000600D9" w:rsidRPr="00F21DF4" w:rsidRDefault="000600D9" w:rsidP="000600D9">
      <w:pPr>
        <w:tabs>
          <w:tab w:val="left" w:pos="1134"/>
        </w:tabs>
        <w:rPr>
          <w:rFonts w:ascii="Times New Roman" w:hAnsi="Times New Roman" w:cs="Times New Roman"/>
          <w:sz w:val="26"/>
          <w:szCs w:val="26"/>
        </w:rPr>
      </w:pPr>
      <w:r w:rsidRPr="0031754F">
        <w:rPr>
          <w:rFonts w:ascii="Times New Roman" w:hAnsi="Times New Roman" w:cs="Times New Roman"/>
          <w:sz w:val="26"/>
          <w:szCs w:val="26"/>
        </w:rPr>
        <w:t>а) о виде документации по планировке территории</w:t>
      </w:r>
      <w:r w:rsidRPr="00F21DF4">
        <w:rPr>
          <w:rFonts w:ascii="Times New Roman" w:hAnsi="Times New Roman" w:cs="Times New Roman"/>
          <w:sz w:val="26"/>
          <w:szCs w:val="26"/>
        </w:rPr>
        <w:t>;</w:t>
      </w:r>
    </w:p>
    <w:p w:rsidR="000600D9" w:rsidRPr="00F21DF4"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б</w:t>
      </w:r>
      <w:r w:rsidRPr="00F21DF4">
        <w:rPr>
          <w:rFonts w:ascii="Times New Roman" w:hAnsi="Times New Roman" w:cs="Times New Roman"/>
          <w:sz w:val="26"/>
          <w:szCs w:val="26"/>
        </w:rPr>
        <w:t>) о местонахождении территории в отношении которой принято решение</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о подготовке документации по планировке территории;</w:t>
      </w:r>
    </w:p>
    <w:p w:rsidR="000600D9" w:rsidRPr="00F21DF4"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в</w:t>
      </w:r>
      <w:r w:rsidRPr="00F21DF4">
        <w:rPr>
          <w:rFonts w:ascii="Times New Roman" w:hAnsi="Times New Roman" w:cs="Times New Roman"/>
          <w:sz w:val="26"/>
          <w:szCs w:val="26"/>
        </w:rPr>
        <w:t xml:space="preserve">) о порядке подачи </w:t>
      </w:r>
      <w:r>
        <w:rPr>
          <w:rFonts w:ascii="Times New Roman" w:hAnsi="Times New Roman" w:cs="Times New Roman"/>
          <w:sz w:val="26"/>
          <w:szCs w:val="26"/>
        </w:rPr>
        <w:t xml:space="preserve">заинтересованными лицами </w:t>
      </w:r>
      <w:r w:rsidRPr="00F21DF4">
        <w:rPr>
          <w:rFonts w:ascii="Times New Roman" w:hAnsi="Times New Roman" w:cs="Times New Roman"/>
          <w:sz w:val="26"/>
          <w:szCs w:val="26"/>
        </w:rPr>
        <w:t xml:space="preserve">предложений </w:t>
      </w:r>
      <w:r>
        <w:rPr>
          <w:rFonts w:ascii="Times New Roman" w:hAnsi="Times New Roman" w:cs="Times New Roman"/>
          <w:sz w:val="26"/>
          <w:szCs w:val="26"/>
        </w:rPr>
        <w:t xml:space="preserve">по проекту документации по планировке территории </w:t>
      </w:r>
      <w:r w:rsidRPr="00F21DF4">
        <w:rPr>
          <w:rFonts w:ascii="Times New Roman" w:hAnsi="Times New Roman" w:cs="Times New Roman"/>
          <w:sz w:val="26"/>
          <w:szCs w:val="26"/>
        </w:rPr>
        <w:t xml:space="preserve">(дата </w:t>
      </w:r>
      <w:r>
        <w:rPr>
          <w:rFonts w:ascii="Times New Roman" w:hAnsi="Times New Roman" w:cs="Times New Roman"/>
          <w:sz w:val="26"/>
          <w:szCs w:val="26"/>
        </w:rPr>
        <w:t>начала и окончания</w:t>
      </w:r>
      <w:r w:rsidRPr="00F21DF4">
        <w:rPr>
          <w:rFonts w:ascii="Times New Roman" w:hAnsi="Times New Roman" w:cs="Times New Roman"/>
          <w:sz w:val="26"/>
          <w:szCs w:val="26"/>
        </w:rPr>
        <w:t xml:space="preserve"> подачи предложений, уполномоченный орган, его местонахождение, режим работы).</w:t>
      </w:r>
    </w:p>
    <w:p w:rsidR="000600D9" w:rsidRDefault="000600D9" w:rsidP="000600D9">
      <w:pPr>
        <w:tabs>
          <w:tab w:val="left" w:pos="1134"/>
        </w:tabs>
        <w:rPr>
          <w:rFonts w:ascii="Times New Roman" w:hAnsi="Times New Roman" w:cs="Times New Roman"/>
          <w:sz w:val="26"/>
          <w:szCs w:val="26"/>
        </w:rPr>
      </w:pPr>
      <w:r w:rsidRPr="00F21DF4">
        <w:rPr>
          <w:rFonts w:ascii="Times New Roman" w:hAnsi="Times New Roman" w:cs="Times New Roman"/>
          <w:sz w:val="26"/>
          <w:szCs w:val="26"/>
        </w:rPr>
        <w:t>При поступлении письменных предложений за пределами срока, указанного</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в решении, такие предложения не рассма</w:t>
      </w:r>
      <w:r>
        <w:rPr>
          <w:rFonts w:ascii="Times New Roman" w:hAnsi="Times New Roman" w:cs="Times New Roman"/>
          <w:sz w:val="26"/>
          <w:szCs w:val="26"/>
        </w:rPr>
        <w:t>триваются и возвращаются направившему их лицу.</w:t>
      </w:r>
    </w:p>
    <w:p w:rsidR="000600D9" w:rsidRPr="00F21DF4" w:rsidRDefault="000600D9" w:rsidP="000600D9">
      <w:pPr>
        <w:tabs>
          <w:tab w:val="left" w:pos="1134"/>
        </w:tabs>
        <w:rPr>
          <w:rFonts w:ascii="Times New Roman" w:hAnsi="Times New Roman" w:cs="Times New Roman"/>
          <w:sz w:val="26"/>
          <w:szCs w:val="26"/>
        </w:rPr>
      </w:pPr>
      <w:r w:rsidRPr="00F21DF4">
        <w:rPr>
          <w:rFonts w:ascii="Times New Roman" w:hAnsi="Times New Roman" w:cs="Times New Roman"/>
          <w:sz w:val="26"/>
          <w:szCs w:val="26"/>
        </w:rPr>
        <w:t>Решение о подготовке документации по планировке территории</w:t>
      </w:r>
      <w:r w:rsidRPr="00F21DF4">
        <w:rPr>
          <w:rFonts w:ascii="Times New Roman" w:hAnsi="Times New Roman" w:cs="Times New Roman"/>
          <w:color w:val="000000"/>
          <w:sz w:val="26"/>
          <w:szCs w:val="26"/>
        </w:rPr>
        <w:t xml:space="preserve"> подлежит официальному опубликованию в газете «</w:t>
      </w:r>
      <w:r>
        <w:rPr>
          <w:rFonts w:ascii="Times New Roman" w:hAnsi="Times New Roman" w:cs="Times New Roman"/>
          <w:color w:val="000000"/>
          <w:sz w:val="26"/>
          <w:szCs w:val="26"/>
        </w:rPr>
        <w:t>Сергиевский вестник</w:t>
      </w:r>
      <w:r w:rsidRPr="00F21DF4">
        <w:rPr>
          <w:rFonts w:ascii="Times New Roman" w:hAnsi="Times New Roman" w:cs="Times New Roman"/>
          <w:color w:val="000000"/>
          <w:sz w:val="26"/>
          <w:szCs w:val="26"/>
        </w:rPr>
        <w:t xml:space="preserve">» в течение </w:t>
      </w:r>
      <w:r w:rsidRPr="0031754F">
        <w:rPr>
          <w:rFonts w:ascii="Times New Roman" w:hAnsi="Times New Roman" w:cs="Times New Roman"/>
          <w:sz w:val="26"/>
          <w:szCs w:val="26"/>
        </w:rPr>
        <w:t>трех дней</w:t>
      </w:r>
      <w:r w:rsidRPr="00F21DF4">
        <w:rPr>
          <w:rFonts w:ascii="Times New Roman" w:hAnsi="Times New Roman" w:cs="Times New Roman"/>
          <w:color w:val="000000"/>
          <w:sz w:val="26"/>
          <w:szCs w:val="26"/>
        </w:rPr>
        <w:t xml:space="preserve"> со дня принятия такого решения и размещается на официальном сайте уполномоченного органа </w:t>
      </w:r>
      <w:r>
        <w:rPr>
          <w:rFonts w:ascii="Times New Roman" w:hAnsi="Times New Roman" w:cs="Times New Roman"/>
          <w:color w:val="000000"/>
          <w:sz w:val="26"/>
          <w:szCs w:val="26"/>
        </w:rPr>
        <w:t xml:space="preserve">                 </w:t>
      </w:r>
      <w:r w:rsidRPr="00F21DF4">
        <w:rPr>
          <w:rFonts w:ascii="Times New Roman" w:hAnsi="Times New Roman" w:cs="Times New Roman"/>
          <w:color w:val="000000"/>
          <w:sz w:val="26"/>
          <w:szCs w:val="26"/>
        </w:rPr>
        <w:t>в сети «Интернет»</w:t>
      </w:r>
      <w:r>
        <w:rPr>
          <w:rFonts w:ascii="Times New Roman" w:hAnsi="Times New Roman" w:cs="Times New Roman"/>
          <w:color w:val="000000"/>
          <w:sz w:val="26"/>
          <w:szCs w:val="26"/>
        </w:rPr>
        <w:t xml:space="preserve"> (далее – официальный сайт) в разделе «Градостроительство» подразделе «Документация по планировке территории»</w:t>
      </w:r>
      <w:r w:rsidRPr="00F21DF4">
        <w:rPr>
          <w:rFonts w:ascii="Times New Roman" w:hAnsi="Times New Roman" w:cs="Times New Roman"/>
          <w:color w:val="000000"/>
          <w:sz w:val="26"/>
          <w:szCs w:val="26"/>
        </w:rPr>
        <w:t>.</w:t>
      </w:r>
    </w:p>
    <w:p w:rsidR="000600D9" w:rsidRPr="00F21DF4"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 xml:space="preserve">10. </w:t>
      </w:r>
      <w:r w:rsidRPr="00F21DF4">
        <w:rPr>
          <w:rFonts w:ascii="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0600D9" w:rsidRPr="00466F25" w:rsidRDefault="000600D9" w:rsidP="000600D9">
      <w:pPr>
        <w:tabs>
          <w:tab w:val="left" w:pos="1134"/>
        </w:tabs>
        <w:contextualSpacing/>
        <w:rPr>
          <w:rFonts w:ascii="Times New Roman" w:hAnsi="Times New Roman" w:cs="Times New Roman"/>
          <w:sz w:val="26"/>
          <w:szCs w:val="26"/>
        </w:rPr>
      </w:pPr>
      <w:r w:rsidRPr="00F21DF4">
        <w:rPr>
          <w:rFonts w:ascii="Times New Roman" w:hAnsi="Times New Roman" w:cs="Times New Roman"/>
          <w:sz w:val="26"/>
          <w:szCs w:val="26"/>
        </w:rPr>
        <w:t xml:space="preserve">а) </w:t>
      </w:r>
      <w:r w:rsidRPr="00466F25">
        <w:rPr>
          <w:rFonts w:ascii="Times New Roman" w:hAnsi="Times New Roman" w:cs="Times New Roman"/>
          <w:sz w:val="26"/>
          <w:szCs w:val="26"/>
        </w:rPr>
        <w:t>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466F25">
          <w:rPr>
            <w:rStyle w:val="a6"/>
            <w:rFonts w:ascii="Times New Roman" w:hAnsi="Times New Roman"/>
            <w:sz w:val="26"/>
            <w:szCs w:val="26"/>
          </w:rPr>
          <w:t>пунктом 2</w:t>
        </w:r>
      </w:hyperlink>
      <w:r w:rsidRPr="00466F25">
        <w:rPr>
          <w:rFonts w:ascii="Times New Roman" w:hAnsi="Times New Roman" w:cs="Times New Roman"/>
          <w:sz w:val="26"/>
          <w:szCs w:val="26"/>
        </w:rPr>
        <w:t xml:space="preserve"> настоящего порядка;</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w:t>
      </w:r>
      <w:r w:rsidRPr="00466F25">
        <w:rPr>
          <w:rFonts w:ascii="Times New Roman" w:hAnsi="Times New Roman" w:cs="Times New Roman"/>
          <w:sz w:val="26"/>
          <w:szCs w:val="26"/>
        </w:rPr>
        <w:lastRenderedPageBreak/>
        <w:t>информацию                   о разработке документации по планировке территории за счет собственных средств;</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д) в генеральном плане </w:t>
      </w:r>
      <w:r>
        <w:rPr>
          <w:rFonts w:ascii="Times New Roman" w:hAnsi="Times New Roman" w:cs="Times New Roman"/>
          <w:sz w:val="26"/>
          <w:szCs w:val="26"/>
        </w:rPr>
        <w:t xml:space="preserve">поселения </w:t>
      </w:r>
      <w:r w:rsidRPr="00466F25">
        <w:rPr>
          <w:rFonts w:ascii="Times New Roman" w:hAnsi="Times New Roman" w:cs="Times New Roman"/>
          <w:sz w:val="26"/>
          <w:szCs w:val="26"/>
        </w:rPr>
        <w:t>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е) полное </w:t>
      </w:r>
      <w:r>
        <w:rPr>
          <w:rFonts w:ascii="Times New Roman" w:hAnsi="Times New Roman" w:cs="Times New Roman"/>
          <w:sz w:val="26"/>
          <w:szCs w:val="26"/>
        </w:rPr>
        <w:t xml:space="preserve">или частичное </w:t>
      </w:r>
      <w:r w:rsidRPr="00466F25">
        <w:rPr>
          <w:rFonts w:ascii="Times New Roman" w:hAnsi="Times New Roman" w:cs="Times New Roman"/>
          <w:sz w:val="26"/>
          <w:szCs w:val="26"/>
        </w:rPr>
        <w:t>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0600D9" w:rsidRPr="00466F25" w:rsidRDefault="000600D9" w:rsidP="000600D9">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600D9" w:rsidRPr="008F2854" w:rsidRDefault="000600D9" w:rsidP="000600D9">
      <w:pPr>
        <w:tabs>
          <w:tab w:val="left" w:pos="1134"/>
        </w:tabs>
        <w:rPr>
          <w:rFonts w:ascii="Times New Roman" w:hAnsi="Times New Roman" w:cs="Times New Roman"/>
          <w:color w:val="FF0000"/>
          <w:sz w:val="26"/>
          <w:szCs w:val="26"/>
        </w:rPr>
      </w:pPr>
      <w:r w:rsidRPr="008F2854">
        <w:rPr>
          <w:rFonts w:ascii="Times New Roman" w:hAnsi="Times New Roman" w:cs="Times New Roman"/>
          <w:sz w:val="26"/>
          <w:szCs w:val="26"/>
        </w:rPr>
        <w:t>з) в иных случаях, установленных федеральным законодательством</w:t>
      </w:r>
      <w:r w:rsidRPr="008F2854">
        <w:rPr>
          <w:rFonts w:ascii="Times New Roman" w:hAnsi="Times New Roman" w:cs="Times New Roman"/>
          <w:color w:val="FF0000"/>
          <w:sz w:val="26"/>
          <w:szCs w:val="26"/>
        </w:rPr>
        <w:t>.</w:t>
      </w:r>
      <w:bookmarkStart w:id="16" w:name="sub_1014"/>
    </w:p>
    <w:p w:rsidR="00C04BFC" w:rsidRPr="008F2854" w:rsidRDefault="00C04BFC" w:rsidP="00C04BFC">
      <w:pPr>
        <w:ind w:firstLine="540"/>
        <w:rPr>
          <w:rFonts w:ascii="Verdana" w:eastAsia="Times New Roman" w:hAnsi="Verdana" w:cs="Times New Roman"/>
          <w:sz w:val="26"/>
          <w:szCs w:val="26"/>
        </w:rPr>
      </w:pPr>
      <w:r w:rsidRPr="008F2854">
        <w:rPr>
          <w:rFonts w:ascii="Times New Roman" w:hAnsi="Times New Roman" w:cs="Times New Roman"/>
          <w:color w:val="000000" w:themeColor="text1"/>
          <w:sz w:val="26"/>
          <w:szCs w:val="26"/>
        </w:rPr>
        <w:t>10.1.</w:t>
      </w:r>
      <w:r w:rsidRPr="008F2854">
        <w:rPr>
          <w:rFonts w:ascii="Times New Roman" w:hAnsi="Times New Roman" w:cs="Times New Roman"/>
          <w:color w:val="FF0000"/>
          <w:sz w:val="26"/>
          <w:szCs w:val="26"/>
        </w:rPr>
        <w:t xml:space="preserve"> </w:t>
      </w:r>
      <w:r w:rsidRPr="008F2854">
        <w:rPr>
          <w:rFonts w:ascii="Times New Roman" w:eastAsia="Times New Roman" w:hAnsi="Times New Roman" w:cs="Times New Roman"/>
          <w:sz w:val="26"/>
          <w:szCs w:val="26"/>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C04BFC" w:rsidRPr="008F2854" w:rsidRDefault="00C04BFC" w:rsidP="00C04BFC">
      <w:pPr>
        <w:ind w:firstLine="540"/>
        <w:rPr>
          <w:rFonts w:ascii="Verdana" w:eastAsia="Times New Roman" w:hAnsi="Verdana" w:cs="Times New Roman"/>
          <w:sz w:val="26"/>
          <w:szCs w:val="26"/>
        </w:rPr>
      </w:pPr>
      <w:r w:rsidRPr="008F2854">
        <w:rPr>
          <w:rFonts w:ascii="Times New Roman" w:eastAsia="Times New Roman" w:hAnsi="Times New Roman" w:cs="Times New Roman"/>
          <w:sz w:val="26"/>
          <w:szCs w:val="2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04BFC" w:rsidRPr="008F2854" w:rsidRDefault="00C04BFC" w:rsidP="00C04BFC">
      <w:pPr>
        <w:ind w:firstLine="540"/>
        <w:rPr>
          <w:rFonts w:ascii="Verdana" w:eastAsia="Times New Roman" w:hAnsi="Verdana" w:cs="Times New Roman"/>
          <w:sz w:val="26"/>
          <w:szCs w:val="26"/>
        </w:rPr>
      </w:pPr>
      <w:r w:rsidRPr="008F2854">
        <w:rPr>
          <w:rFonts w:ascii="Times New Roman" w:eastAsia="Times New Roman" w:hAnsi="Times New Roman" w:cs="Times New Roman"/>
          <w:sz w:val="26"/>
          <w:szCs w:val="26"/>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C04BFC" w:rsidRPr="008F2854" w:rsidRDefault="00C04BFC" w:rsidP="00C04BFC">
      <w:pPr>
        <w:ind w:firstLine="540"/>
        <w:rPr>
          <w:rFonts w:ascii="Verdana" w:eastAsia="Times New Roman" w:hAnsi="Verdana" w:cs="Times New Roman"/>
          <w:sz w:val="26"/>
          <w:szCs w:val="26"/>
        </w:rPr>
      </w:pPr>
      <w:r w:rsidRPr="008F2854">
        <w:rPr>
          <w:rFonts w:ascii="Times New Roman" w:eastAsia="Times New Roman" w:hAnsi="Times New Roman" w:cs="Times New Roman"/>
          <w:sz w:val="26"/>
          <w:szCs w:val="26"/>
        </w:rPr>
        <w:t>3) территории для размещения линейных объектов в границах земель лесного фонда.</w:t>
      </w:r>
    </w:p>
    <w:p w:rsidR="000600D9" w:rsidRPr="00B34BA5" w:rsidRDefault="00C04BFC" w:rsidP="00C04BFC">
      <w:pPr>
        <w:tabs>
          <w:tab w:val="left" w:pos="1134"/>
        </w:tabs>
        <w:ind w:firstLine="0"/>
        <w:rPr>
          <w:rFonts w:ascii="Times New Roman" w:hAnsi="Times New Roman" w:cs="Times New Roman"/>
          <w:color w:val="FF0000"/>
          <w:sz w:val="26"/>
          <w:szCs w:val="26"/>
        </w:rPr>
      </w:pPr>
      <w:r>
        <w:rPr>
          <w:rFonts w:ascii="Times New Roman" w:hAnsi="Times New Roman" w:cs="Times New Roman"/>
          <w:sz w:val="26"/>
          <w:szCs w:val="26"/>
        </w:rPr>
        <w:t xml:space="preserve">         </w:t>
      </w:r>
      <w:r w:rsidR="000600D9">
        <w:rPr>
          <w:rFonts w:ascii="Times New Roman" w:hAnsi="Times New Roman" w:cs="Times New Roman"/>
          <w:sz w:val="26"/>
          <w:szCs w:val="26"/>
        </w:rPr>
        <w:t xml:space="preserve">11. Уполномоченный орган, лицо, указанное в части 1.1 статьи 45 Градостроительного кодекса Российской </w:t>
      </w:r>
      <w:r w:rsidR="000600D9" w:rsidRPr="00B34BA5">
        <w:rPr>
          <w:rFonts w:ascii="Times New Roman" w:hAnsi="Times New Roman" w:cs="Times New Roman"/>
          <w:sz w:val="26"/>
          <w:szCs w:val="26"/>
        </w:rPr>
        <w:t>Федерации, в течение десяти рабочих дней со дня принятия решения о подготовке документации по планировке территории направляют уведомление о принятом решении главам поселений, в отношении территории которых подготавливается такая документация, с приложением копий соответствующего распорядительного акта уполномоченного органа и задания на разработку документации по планировке территории.</w:t>
      </w:r>
    </w:p>
    <w:p w:rsidR="000600D9" w:rsidRPr="00B34BA5" w:rsidRDefault="000600D9" w:rsidP="000600D9">
      <w:pPr>
        <w:tabs>
          <w:tab w:val="left" w:pos="1134"/>
        </w:tabs>
        <w:rPr>
          <w:rFonts w:ascii="Times New Roman" w:hAnsi="Times New Roman" w:cs="Times New Roman"/>
          <w:color w:val="FF0000"/>
          <w:sz w:val="26"/>
          <w:szCs w:val="26"/>
        </w:rPr>
      </w:pPr>
      <w:r w:rsidRPr="00B34BA5">
        <w:rPr>
          <w:rFonts w:ascii="Times New Roman" w:hAnsi="Times New Roman" w:cs="Times New Roman"/>
          <w:sz w:val="26"/>
          <w:szCs w:val="26"/>
        </w:rPr>
        <w:t xml:space="preserve">12.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9" w:history="1">
        <w:r w:rsidRPr="00B34BA5">
          <w:rPr>
            <w:rStyle w:val="a6"/>
            <w:rFonts w:ascii="Times New Roman" w:hAnsi="Times New Roman"/>
            <w:sz w:val="26"/>
            <w:szCs w:val="26"/>
          </w:rPr>
          <w:t xml:space="preserve">части 1.1 статьи 45 </w:t>
        </w:r>
        <w:r w:rsidRPr="00B34BA5">
          <w:rPr>
            <w:rFonts w:ascii="Times New Roman" w:hAnsi="Times New Roman" w:cs="Times New Roman"/>
            <w:sz w:val="26"/>
            <w:szCs w:val="26"/>
          </w:rPr>
          <w:t>Градостроительного кодекса Российской Федерации</w:t>
        </w:r>
      </w:hyperlink>
      <w:r w:rsidRPr="00B34BA5">
        <w:rPr>
          <w:rFonts w:ascii="Times New Roman" w:hAnsi="Times New Roman" w:cs="Times New Roman"/>
          <w:sz w:val="26"/>
          <w:szCs w:val="26"/>
        </w:rPr>
        <w:t xml:space="preserve">,                       в электронном виде или посредством почтового отправления на согласование с учетом соблюдения требований </w:t>
      </w:r>
      <w:hyperlink r:id="rId10" w:history="1">
        <w:r w:rsidRPr="00B34BA5">
          <w:rPr>
            <w:rStyle w:val="a6"/>
            <w:rFonts w:ascii="Times New Roman" w:hAnsi="Times New Roman"/>
            <w:sz w:val="26"/>
            <w:szCs w:val="26"/>
          </w:rPr>
          <w:t>законодательства</w:t>
        </w:r>
      </w:hyperlink>
      <w:r w:rsidRPr="00B34BA5">
        <w:rPr>
          <w:rFonts w:ascii="Times New Roman" w:hAnsi="Times New Roman" w:cs="Times New Roman"/>
          <w:sz w:val="26"/>
          <w:szCs w:val="26"/>
        </w:rPr>
        <w:t xml:space="preserve"> Российской Федерации о государственной тайне:</w:t>
      </w:r>
      <w:bookmarkStart w:id="17" w:name="sub_60"/>
    </w:p>
    <w:p w:rsidR="000600D9" w:rsidRPr="00B34BA5" w:rsidRDefault="000600D9" w:rsidP="000600D9">
      <w:pPr>
        <w:tabs>
          <w:tab w:val="left" w:pos="1134"/>
        </w:tabs>
        <w:spacing w:after="120"/>
        <w:contextualSpacing/>
        <w:rPr>
          <w:rFonts w:ascii="Times New Roman" w:hAnsi="Times New Roman" w:cs="Times New Roman"/>
          <w:sz w:val="26"/>
          <w:szCs w:val="26"/>
        </w:rPr>
      </w:pPr>
      <w:r w:rsidRPr="00B34BA5">
        <w:rPr>
          <w:rFonts w:ascii="Times New Roman" w:hAnsi="Times New Roman" w:cs="Times New Roman"/>
          <w:sz w:val="26"/>
          <w:szCs w:val="26"/>
        </w:rPr>
        <w:t xml:space="preserve">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w:t>
      </w:r>
      <w:r w:rsidRPr="00B34BA5">
        <w:rPr>
          <w:rFonts w:ascii="Times New Roman" w:hAnsi="Times New Roman" w:cs="Times New Roman"/>
          <w:sz w:val="26"/>
          <w:szCs w:val="26"/>
        </w:rPr>
        <w:lastRenderedPageBreak/>
        <w:t>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600D9" w:rsidRPr="00461B20" w:rsidRDefault="000600D9" w:rsidP="000600D9">
      <w:pPr>
        <w:spacing w:after="120"/>
        <w:contextualSpacing/>
        <w:rPr>
          <w:rFonts w:ascii="Times New Roman" w:hAnsi="Times New Roman" w:cs="Times New Roman"/>
          <w:sz w:val="26"/>
          <w:szCs w:val="26"/>
        </w:rPr>
      </w:pPr>
      <w:r w:rsidRPr="00B34BA5">
        <w:rPr>
          <w:rFonts w:ascii="Times New Roman" w:hAnsi="Times New Roman" w:cs="Times New Roman"/>
          <w:sz w:val="26"/>
          <w:szCs w:val="26"/>
        </w:rPr>
        <w:t xml:space="preserve">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w:t>
      </w:r>
      <w:r w:rsidRPr="008F2854">
        <w:rPr>
          <w:rFonts w:ascii="Times New Roman" w:hAnsi="Times New Roman" w:cs="Times New Roman"/>
          <w:sz w:val="26"/>
          <w:szCs w:val="26"/>
        </w:rPr>
        <w:t xml:space="preserve">муниципальных нужд, </w:t>
      </w:r>
      <w:r w:rsidR="00C04BFC" w:rsidRPr="008F2854">
        <w:rPr>
          <w:rFonts w:ascii="Times New Roman" w:hAnsi="Times New Roman" w:cs="Times New Roman"/>
          <w:sz w:val="26"/>
          <w:szCs w:val="26"/>
        </w:rPr>
        <w:t xml:space="preserve">за исключением случая, предусмотренного  частью 22 статьи 45 Градостроительного Кодекса Российской Федерации,, </w:t>
      </w:r>
      <w:r w:rsidRPr="008F2854">
        <w:rPr>
          <w:rFonts w:ascii="Times New Roman" w:hAnsi="Times New Roman" w:cs="Times New Roman"/>
          <w:sz w:val="26"/>
          <w:szCs w:val="26"/>
        </w:rPr>
        <w:t>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w:t>
      </w:r>
      <w:r w:rsidRPr="00B34BA5">
        <w:rPr>
          <w:rFonts w:ascii="Times New Roman" w:hAnsi="Times New Roman" w:cs="Times New Roman"/>
          <w:sz w:val="26"/>
          <w:szCs w:val="26"/>
        </w:rPr>
        <w:t xml:space="preserve"> согласование направляется только проект планировки</w:t>
      </w:r>
      <w:r w:rsidRPr="00466F25">
        <w:rPr>
          <w:rFonts w:ascii="Times New Roman" w:hAnsi="Times New Roman" w:cs="Times New Roman"/>
          <w:sz w:val="26"/>
          <w:szCs w:val="26"/>
        </w:rPr>
        <w:t xml:space="preserve"> территории)</w:t>
      </w:r>
      <w:r w:rsidRPr="00461B20">
        <w:rPr>
          <w:rFonts w:ascii="Times New Roman" w:hAnsi="Times New Roman" w:cs="Times New Roman"/>
          <w:sz w:val="26"/>
          <w:szCs w:val="26"/>
        </w:rPr>
        <w:t>;</w:t>
      </w:r>
    </w:p>
    <w:p w:rsidR="000600D9" w:rsidRDefault="000600D9" w:rsidP="000600D9">
      <w:pPr>
        <w:spacing w:after="120"/>
        <w:contextualSpacing/>
        <w:rPr>
          <w:rFonts w:ascii="Times New Roman" w:hAnsi="Times New Roman" w:cs="Times New Roman"/>
          <w:sz w:val="26"/>
          <w:szCs w:val="26"/>
        </w:rPr>
      </w:pPr>
      <w:r w:rsidRPr="00461B20">
        <w:rPr>
          <w:rFonts w:ascii="Times New Roman" w:hAnsi="Times New Roman" w:cs="Times New Roman"/>
          <w:sz w:val="26"/>
          <w:szCs w:val="26"/>
        </w:rPr>
        <w:t xml:space="preserve">в) </w:t>
      </w:r>
      <w:r>
        <w:rPr>
          <w:rFonts w:ascii="Times New Roman" w:hAnsi="Times New Roman" w:cs="Times New Roman"/>
          <w:sz w:val="26"/>
          <w:szCs w:val="26"/>
        </w:rPr>
        <w:t>главе муниципального района,</w:t>
      </w:r>
      <w:r w:rsidRPr="007E64EC">
        <w:rPr>
          <w:rFonts w:ascii="Times New Roman" w:hAnsi="Times New Roman" w:cs="Times New Roman"/>
          <w:sz w:val="26"/>
          <w:szCs w:val="26"/>
        </w:rPr>
        <w:t xml:space="preserve"> </w:t>
      </w:r>
      <w:r>
        <w:rPr>
          <w:rFonts w:ascii="Times New Roman" w:hAnsi="Times New Roman" w:cs="Times New Roman"/>
          <w:sz w:val="26"/>
          <w:szCs w:val="26"/>
        </w:rPr>
        <w:t>в отношении</w:t>
      </w:r>
      <w:r w:rsidRPr="00466F25">
        <w:rPr>
          <w:rFonts w:ascii="Times New Roman" w:hAnsi="Times New Roman" w:cs="Times New Roman"/>
          <w:sz w:val="26"/>
          <w:szCs w:val="26"/>
        </w:rPr>
        <w:t xml:space="preserve"> территории которого </w:t>
      </w:r>
      <w:r>
        <w:rPr>
          <w:rFonts w:ascii="Times New Roman" w:hAnsi="Times New Roman" w:cs="Times New Roman"/>
          <w:sz w:val="26"/>
          <w:szCs w:val="26"/>
        </w:rPr>
        <w:t>разработана документация по планировке территории, предусматривающая размещение</w:t>
      </w:r>
      <w:r w:rsidRPr="00466F25">
        <w:rPr>
          <w:rFonts w:ascii="Times New Roman" w:hAnsi="Times New Roman" w:cs="Times New Roman"/>
          <w:sz w:val="26"/>
          <w:szCs w:val="26"/>
        </w:rPr>
        <w:t xml:space="preserve"> объекта, указанного в подпункте «в» пункта 2 настоящего порядка</w:t>
      </w:r>
      <w:r>
        <w:rPr>
          <w:rFonts w:ascii="Times New Roman" w:hAnsi="Times New Roman" w:cs="Times New Roman"/>
          <w:sz w:val="26"/>
          <w:szCs w:val="26"/>
        </w:rPr>
        <w:t>;</w:t>
      </w:r>
    </w:p>
    <w:p w:rsidR="000600D9" w:rsidRPr="00461B20" w:rsidRDefault="000600D9" w:rsidP="000600D9">
      <w:pPr>
        <w:spacing w:after="120"/>
        <w:contextualSpacing/>
        <w:rPr>
          <w:rFonts w:ascii="Times New Roman" w:hAnsi="Times New Roman" w:cs="Times New Roman"/>
          <w:sz w:val="26"/>
          <w:szCs w:val="26"/>
        </w:rPr>
      </w:pPr>
      <w:r w:rsidRPr="00461B20">
        <w:rPr>
          <w:rFonts w:ascii="Times New Roman" w:hAnsi="Times New Roman" w:cs="Times New Roman"/>
          <w:sz w:val="26"/>
          <w:szCs w:val="26"/>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0600D9" w:rsidRDefault="000600D9" w:rsidP="000600D9">
      <w:pPr>
        <w:tabs>
          <w:tab w:val="left" w:pos="1134"/>
        </w:tabs>
        <w:rPr>
          <w:rFonts w:ascii="Times New Roman" w:hAnsi="Times New Roman" w:cs="Times New Roman"/>
          <w:sz w:val="26"/>
          <w:szCs w:val="26"/>
        </w:rPr>
      </w:pPr>
      <w:r w:rsidRPr="00461B20">
        <w:rPr>
          <w:rFonts w:ascii="Times New Roman" w:hAnsi="Times New Roman" w:cs="Times New Roman"/>
          <w:sz w:val="26"/>
          <w:szCs w:val="26"/>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0600D9" w:rsidRPr="008F2854"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 xml:space="preserve">е) главе поселения, в отношении территории которого разработана документация по </w:t>
      </w:r>
      <w:r w:rsidRPr="008F2854">
        <w:rPr>
          <w:rFonts w:ascii="Times New Roman" w:hAnsi="Times New Roman" w:cs="Times New Roman"/>
          <w:sz w:val="26"/>
          <w:szCs w:val="26"/>
        </w:rPr>
        <w:t>планировке территории.</w:t>
      </w:r>
      <w:bookmarkEnd w:id="17"/>
    </w:p>
    <w:p w:rsidR="00C04BFC" w:rsidRPr="008F2854" w:rsidRDefault="00C04BFC" w:rsidP="00C04BFC">
      <w:pPr>
        <w:ind w:firstLine="540"/>
        <w:rPr>
          <w:rFonts w:ascii="Times New Roman" w:eastAsia="Times New Roman" w:hAnsi="Times New Roman" w:cs="Times New Roman"/>
          <w:sz w:val="26"/>
          <w:szCs w:val="26"/>
        </w:rPr>
      </w:pPr>
      <w:r w:rsidRPr="008F2854">
        <w:rPr>
          <w:rFonts w:ascii="Times New Roman" w:eastAsia="Times New Roman" w:hAnsi="Times New Roman" w:cs="Times New Roman"/>
          <w:sz w:val="26"/>
          <w:szCs w:val="26"/>
        </w:rPr>
        <w:t>12.1.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статьи 45 Градостроительного Кодекса Российской Федерации.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C04BFC" w:rsidRPr="008F2854" w:rsidRDefault="00C04BFC" w:rsidP="00C04BFC">
      <w:pPr>
        <w:ind w:firstLine="540"/>
        <w:rPr>
          <w:rFonts w:ascii="Verdana" w:eastAsia="Times New Roman" w:hAnsi="Verdana" w:cs="Times New Roman"/>
          <w:sz w:val="26"/>
          <w:szCs w:val="26"/>
        </w:rPr>
      </w:pPr>
      <w:r w:rsidRPr="008F2854">
        <w:rPr>
          <w:rFonts w:ascii="Times New Roman" w:eastAsia="Times New Roman" w:hAnsi="Times New Roman" w:cs="Times New Roman"/>
          <w:sz w:val="26"/>
          <w:szCs w:val="26"/>
        </w:rPr>
        <w:t xml:space="preserve">12.2.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w:t>
      </w:r>
      <w:r w:rsidRPr="008F2854">
        <w:rPr>
          <w:rFonts w:ascii="Times New Roman" w:eastAsia="Times New Roman" w:hAnsi="Times New Roman" w:cs="Times New Roman"/>
          <w:sz w:val="26"/>
          <w:szCs w:val="26"/>
        </w:rPr>
        <w:lastRenderedPageBreak/>
        <w:t>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600D9" w:rsidRDefault="000600D9" w:rsidP="000600D9">
      <w:pPr>
        <w:tabs>
          <w:tab w:val="left" w:pos="1134"/>
        </w:tabs>
        <w:rPr>
          <w:rFonts w:ascii="Times New Roman" w:hAnsi="Times New Roman" w:cs="Times New Roman"/>
          <w:sz w:val="26"/>
          <w:szCs w:val="26"/>
        </w:rPr>
      </w:pPr>
      <w:r w:rsidRPr="008F2854">
        <w:rPr>
          <w:rFonts w:ascii="Times New Roman" w:hAnsi="Times New Roman" w:cs="Times New Roman"/>
          <w:sz w:val="26"/>
          <w:szCs w:val="26"/>
        </w:rPr>
        <w:t>13. 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w:t>
      </w:r>
      <w:r>
        <w:rPr>
          <w:rFonts w:ascii="Times New Roman" w:hAnsi="Times New Roman" w:cs="Times New Roman"/>
          <w:sz w:val="26"/>
          <w:szCs w:val="26"/>
        </w:rPr>
        <w:t>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p>
    <w:p w:rsidR="000600D9"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0600D9"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
    <w:p w:rsidR="000600D9" w:rsidRDefault="000600D9" w:rsidP="000600D9">
      <w:pPr>
        <w:tabs>
          <w:tab w:val="left" w:pos="1134"/>
        </w:tabs>
        <w:rPr>
          <w:rFonts w:ascii="Times New Roman" w:hAnsi="Times New Roman" w:cs="Times New Roman"/>
          <w:sz w:val="26"/>
          <w:szCs w:val="26"/>
        </w:rPr>
      </w:pPr>
      <w:r>
        <w:rPr>
          <w:rFonts w:ascii="Times New Roman" w:hAnsi="Times New Roman" w:cs="Times New Roman"/>
          <w:sz w:val="26"/>
          <w:szCs w:val="26"/>
        </w:rPr>
        <w:lastRenderedPageBreak/>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0600D9" w:rsidRDefault="000600D9" w:rsidP="000600D9">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14. П</w:t>
      </w:r>
      <w:r w:rsidRPr="00F21DF4">
        <w:rPr>
          <w:rFonts w:ascii="Times New Roman" w:hAnsi="Times New Roman" w:cs="Times New Roman"/>
          <w:color w:val="000000"/>
          <w:sz w:val="26"/>
          <w:szCs w:val="26"/>
        </w:rPr>
        <w:t>редметом согласования проекта планировки территории с</w:t>
      </w:r>
      <w:r>
        <w:rPr>
          <w:rFonts w:ascii="Times New Roman" w:hAnsi="Times New Roman" w:cs="Times New Roman"/>
          <w:color w:val="000000"/>
          <w:sz w:val="26"/>
          <w:szCs w:val="26"/>
        </w:rPr>
        <w:t xml:space="preserve"> уполномоченным органом в случае</w:t>
      </w:r>
      <w:r w:rsidRPr="00F21DF4">
        <w:rPr>
          <w:rFonts w:ascii="Times New Roman" w:hAnsi="Times New Roman" w:cs="Times New Roman"/>
          <w:color w:val="000000"/>
          <w:sz w:val="26"/>
          <w:szCs w:val="26"/>
        </w:rPr>
        <w:t>, указанн</w:t>
      </w:r>
      <w:r>
        <w:rPr>
          <w:rFonts w:ascii="Times New Roman" w:hAnsi="Times New Roman" w:cs="Times New Roman"/>
          <w:color w:val="000000"/>
          <w:sz w:val="26"/>
          <w:szCs w:val="26"/>
        </w:rPr>
        <w:t>о</w:t>
      </w:r>
      <w:r w:rsidRPr="00F21DF4">
        <w:rPr>
          <w:rFonts w:ascii="Times New Roman" w:hAnsi="Times New Roman" w:cs="Times New Roman"/>
          <w:color w:val="000000"/>
          <w:sz w:val="26"/>
          <w:szCs w:val="26"/>
        </w:rPr>
        <w:t xml:space="preserve">м в подпункте «б» пункта </w:t>
      </w:r>
      <w:r>
        <w:rPr>
          <w:rFonts w:ascii="Times New Roman" w:hAnsi="Times New Roman" w:cs="Times New Roman"/>
          <w:color w:val="000000"/>
          <w:sz w:val="26"/>
          <w:szCs w:val="26"/>
        </w:rPr>
        <w:t xml:space="preserve">12 </w:t>
      </w:r>
      <w:r w:rsidRPr="00F21DF4">
        <w:rPr>
          <w:rFonts w:ascii="Times New Roman" w:hAnsi="Times New Roman" w:cs="Times New Roman"/>
          <w:color w:val="000000"/>
          <w:sz w:val="26"/>
          <w:szCs w:val="26"/>
        </w:rPr>
        <w:t xml:space="preserve">настоящего </w:t>
      </w:r>
      <w:r>
        <w:rPr>
          <w:rFonts w:ascii="Times New Roman" w:hAnsi="Times New Roman" w:cs="Times New Roman"/>
          <w:color w:val="000000"/>
          <w:sz w:val="26"/>
          <w:szCs w:val="26"/>
        </w:rPr>
        <w:t>п</w:t>
      </w:r>
      <w:r w:rsidRPr="00F21DF4">
        <w:rPr>
          <w:rFonts w:ascii="Times New Roman" w:hAnsi="Times New Roman" w:cs="Times New Roman"/>
          <w:color w:val="000000"/>
          <w:sz w:val="26"/>
          <w:szCs w:val="26"/>
        </w:rPr>
        <w:t xml:space="preserve">орядка, являются предусмотренные проектом планировки территории границы зон планируемого размещения объектов </w:t>
      </w:r>
      <w:r>
        <w:rPr>
          <w:rFonts w:ascii="Times New Roman" w:hAnsi="Times New Roman" w:cs="Times New Roman"/>
          <w:color w:val="000000"/>
          <w:sz w:val="26"/>
          <w:szCs w:val="26"/>
        </w:rPr>
        <w:t>местного</w:t>
      </w:r>
      <w:r w:rsidRPr="00F21DF4">
        <w:rPr>
          <w:rFonts w:ascii="Times New Roman" w:hAnsi="Times New Roman" w:cs="Times New Roman"/>
          <w:color w:val="000000"/>
          <w:sz w:val="26"/>
          <w:szCs w:val="26"/>
        </w:rPr>
        <w:t xml:space="preserve"> значения. </w:t>
      </w:r>
    </w:p>
    <w:p w:rsidR="000600D9" w:rsidRPr="00F21DF4" w:rsidRDefault="000600D9" w:rsidP="000600D9">
      <w:pPr>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 xml:space="preserve">Уполномоченный орган </w:t>
      </w:r>
      <w:r w:rsidRPr="00F21DF4">
        <w:rPr>
          <w:rFonts w:ascii="Times New Roman" w:hAnsi="Times New Roman" w:cs="Times New Roman"/>
          <w:color w:val="000000"/>
          <w:sz w:val="26"/>
          <w:szCs w:val="26"/>
        </w:rPr>
        <w:t>отказывает</w:t>
      </w:r>
      <w:r>
        <w:rPr>
          <w:rFonts w:ascii="Times New Roman" w:hAnsi="Times New Roman" w:cs="Times New Roman"/>
          <w:color w:val="000000"/>
          <w:sz w:val="26"/>
          <w:szCs w:val="26"/>
        </w:rPr>
        <w:t xml:space="preserve"> </w:t>
      </w:r>
      <w:r w:rsidRPr="00F21DF4">
        <w:rPr>
          <w:rFonts w:ascii="Times New Roman" w:hAnsi="Times New Roman" w:cs="Times New Roman"/>
          <w:color w:val="000000"/>
          <w:sz w:val="26"/>
          <w:szCs w:val="26"/>
        </w:rPr>
        <w:t>в согласовании документации по планировке территории по следующим основаниям:</w:t>
      </w:r>
    </w:p>
    <w:p w:rsidR="000600D9" w:rsidRPr="00F21DF4" w:rsidRDefault="000600D9" w:rsidP="000600D9">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600D9" w:rsidRPr="00F21DF4" w:rsidRDefault="000600D9" w:rsidP="000600D9">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0600D9" w:rsidRPr="00B34BA5" w:rsidRDefault="000600D9" w:rsidP="000600D9">
      <w:pPr>
        <w:shd w:val="clear" w:color="auto" w:fill="FFFFFF"/>
        <w:tabs>
          <w:tab w:val="left" w:pos="1134"/>
        </w:tabs>
        <w:rPr>
          <w:rFonts w:ascii="Times New Roman" w:hAnsi="Times New Roman" w:cs="Times New Roman"/>
          <w:color w:val="000000"/>
          <w:sz w:val="26"/>
          <w:szCs w:val="26"/>
        </w:rPr>
      </w:pPr>
      <w:r w:rsidRPr="00F21DF4">
        <w:rPr>
          <w:rFonts w:ascii="Times New Roman" w:hAnsi="Times New Roman" w:cs="Times New Roman"/>
          <w:color w:val="000000"/>
          <w:sz w:val="26"/>
          <w:szCs w:val="26"/>
        </w:rPr>
        <w:t xml:space="preserve">в) для размещения </w:t>
      </w:r>
      <w:r w:rsidRPr="00B34BA5">
        <w:rPr>
          <w:rFonts w:ascii="Times New Roman" w:hAnsi="Times New Roman" w:cs="Times New Roman"/>
          <w:color w:val="000000"/>
          <w:sz w:val="26"/>
          <w:szCs w:val="26"/>
        </w:rPr>
        <w:t>объекта капитального строительства, предусмотренного проектом планировки территории, не допускается изъятие земельных участков.</w:t>
      </w:r>
    </w:p>
    <w:p w:rsidR="000600D9" w:rsidRDefault="000600D9" w:rsidP="000600D9">
      <w:pPr>
        <w:shd w:val="clear" w:color="auto" w:fill="FFFFFF"/>
        <w:tabs>
          <w:tab w:val="left" w:pos="1134"/>
        </w:tabs>
        <w:rPr>
          <w:rFonts w:ascii="Times New Roman" w:hAnsi="Times New Roman" w:cs="Times New Roman"/>
          <w:color w:val="000000"/>
          <w:sz w:val="26"/>
          <w:szCs w:val="26"/>
        </w:rPr>
      </w:pPr>
      <w:r w:rsidRPr="00B34BA5">
        <w:rPr>
          <w:rFonts w:ascii="Times New Roman" w:hAnsi="Times New Roman" w:cs="Times New Roman"/>
          <w:sz w:val="26"/>
          <w:szCs w:val="26"/>
        </w:rPr>
        <w:t xml:space="preserve">15. </w:t>
      </w:r>
      <w:r w:rsidRPr="00B34BA5">
        <w:rPr>
          <w:rFonts w:ascii="Times New Roman" w:hAnsi="Times New Roman" w:cs="Times New Roman"/>
          <w:color w:val="000000" w:themeColor="text1"/>
          <w:sz w:val="26"/>
          <w:szCs w:val="26"/>
        </w:rPr>
        <w:t xml:space="preserve">Предметами согласования документации по планировке территории с главой поселения, главой муниципального района, указанным в </w:t>
      </w:r>
      <w:hyperlink r:id="rId11" w:history="1">
        <w:r w:rsidRPr="00B34BA5">
          <w:rPr>
            <w:rFonts w:ascii="Times New Roman" w:hAnsi="Times New Roman" w:cs="Times New Roman"/>
            <w:color w:val="000000" w:themeColor="text1"/>
            <w:sz w:val="26"/>
            <w:szCs w:val="26"/>
          </w:rPr>
          <w:t>подпунктах «в» и «е» пункта 1</w:t>
        </w:r>
      </w:hyperlink>
      <w:r w:rsidRPr="00B34BA5">
        <w:rPr>
          <w:rFonts w:ascii="Times New Roman" w:hAnsi="Times New Roman" w:cs="Times New Roman"/>
          <w:color w:val="000000" w:themeColor="text1"/>
          <w:sz w:val="26"/>
          <w:szCs w:val="26"/>
        </w:rPr>
        <w:t>2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w:t>
      </w:r>
      <w:r w:rsidRPr="00524BBD">
        <w:rPr>
          <w:rFonts w:ascii="Times New Roman" w:hAnsi="Times New Roman" w:cs="Times New Roman"/>
          <w:color w:val="000000" w:themeColor="text1"/>
          <w:sz w:val="26"/>
          <w:szCs w:val="26"/>
        </w:rPr>
        <w:t xml:space="preserve">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 объектов для населения. </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color w:val="000000" w:themeColor="text1"/>
          <w:sz w:val="26"/>
          <w:szCs w:val="26"/>
        </w:rPr>
        <w:t>Органы местного самоуправления</w:t>
      </w:r>
      <w:r w:rsidRPr="00524BBD">
        <w:rPr>
          <w:rFonts w:ascii="Times New Roman" w:hAnsi="Times New Roman" w:cs="Times New Roman"/>
          <w:color w:val="000000" w:themeColor="text1"/>
          <w:sz w:val="26"/>
          <w:szCs w:val="26"/>
        </w:rPr>
        <w:t xml:space="preserve"> отказыва</w:t>
      </w:r>
      <w:r>
        <w:rPr>
          <w:rFonts w:ascii="Times New Roman" w:hAnsi="Times New Roman" w:cs="Times New Roman"/>
          <w:color w:val="000000" w:themeColor="text1"/>
          <w:sz w:val="26"/>
          <w:szCs w:val="26"/>
        </w:rPr>
        <w:t>ю</w:t>
      </w:r>
      <w:r w:rsidRPr="00524BBD">
        <w:rPr>
          <w:rFonts w:ascii="Times New Roman" w:hAnsi="Times New Roman" w:cs="Times New Roman"/>
          <w:color w:val="000000" w:themeColor="text1"/>
          <w:sz w:val="26"/>
          <w:szCs w:val="26"/>
        </w:rPr>
        <w:t xml:space="preserve">т в согласовании документации </w:t>
      </w:r>
      <w:r>
        <w:rPr>
          <w:rFonts w:ascii="Times New Roman" w:hAnsi="Times New Roman" w:cs="Times New Roman"/>
          <w:color w:val="000000" w:themeColor="text1"/>
          <w:sz w:val="26"/>
          <w:szCs w:val="26"/>
        </w:rPr>
        <w:t xml:space="preserve">                   </w:t>
      </w:r>
      <w:r w:rsidRPr="00524BBD">
        <w:rPr>
          <w:rFonts w:ascii="Times New Roman" w:hAnsi="Times New Roman" w:cs="Times New Roman"/>
          <w:color w:val="000000" w:themeColor="text1"/>
          <w:sz w:val="26"/>
          <w:szCs w:val="26"/>
        </w:rPr>
        <w:t>по планировке территории по следующим основаниям:</w:t>
      </w:r>
    </w:p>
    <w:p w:rsidR="000600D9" w:rsidRDefault="000600D9" w:rsidP="000600D9">
      <w:pPr>
        <w:shd w:val="clear" w:color="auto" w:fill="FFFFFF"/>
        <w:tabs>
          <w:tab w:val="left" w:pos="1134"/>
        </w:tabs>
        <w:rPr>
          <w:rFonts w:ascii="Times New Roman" w:hAnsi="Times New Roman" w:cs="Times New Roman"/>
          <w:color w:val="000000"/>
          <w:sz w:val="26"/>
          <w:szCs w:val="26"/>
        </w:rPr>
      </w:pPr>
      <w:r w:rsidRPr="00524BBD">
        <w:rPr>
          <w:rFonts w:ascii="Times New Roman" w:hAnsi="Times New Roman" w:cs="Times New Roman"/>
          <w:color w:val="000000" w:themeColor="text1"/>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0600D9" w:rsidRDefault="000600D9" w:rsidP="000600D9">
      <w:pPr>
        <w:shd w:val="clear" w:color="auto" w:fill="FFFFFF"/>
        <w:tabs>
          <w:tab w:val="left" w:pos="1134"/>
        </w:tabs>
        <w:rPr>
          <w:rFonts w:ascii="Times New Roman" w:hAnsi="Times New Roman" w:cs="Times New Roman"/>
          <w:color w:val="000000"/>
          <w:sz w:val="26"/>
          <w:szCs w:val="26"/>
        </w:rPr>
      </w:pPr>
      <w:r w:rsidRPr="00524BBD">
        <w:rPr>
          <w:rFonts w:ascii="Times New Roman" w:hAnsi="Times New Roman" w:cs="Times New Roman"/>
          <w:color w:val="000000" w:themeColor="text1"/>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16. </w:t>
      </w:r>
      <w:r>
        <w:rPr>
          <w:rFonts w:ascii="Times New Roman" w:hAnsi="Times New Roman" w:cs="Times New Roman"/>
          <w:sz w:val="26"/>
          <w:szCs w:val="26"/>
        </w:rPr>
        <w:t xml:space="preserve">Предметом согласования документации по планировке территории, указанной                   в подпункте «д» пункта 12 настоящего порядка, с владельцем автомобильной дороги </w:t>
      </w:r>
      <w:r>
        <w:rPr>
          <w:rFonts w:ascii="Times New Roman" w:hAnsi="Times New Roman" w:cs="Times New Roman"/>
          <w:sz w:val="26"/>
          <w:szCs w:val="26"/>
        </w:rPr>
        <w:lastRenderedPageBreak/>
        <w:t xml:space="preserve">является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 </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Владельцы автомобильной дороги отказывают в согласовании документации                      по планировке территории по следующим основаниям:</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sz w:val="26"/>
          <w:szCs w:val="26"/>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600D9" w:rsidRDefault="000600D9" w:rsidP="000600D9">
      <w:pPr>
        <w:shd w:val="clear" w:color="auto" w:fill="FFFFFF"/>
        <w:tabs>
          <w:tab w:val="left" w:pos="1134"/>
        </w:tabs>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17. </w:t>
      </w:r>
      <w:r>
        <w:rPr>
          <w:rFonts w:ascii="Times New Roman" w:hAnsi="Times New Roman" w:cs="Times New Roman"/>
          <w:sz w:val="26"/>
          <w:szCs w:val="26"/>
        </w:rPr>
        <w:t>Указанные в пункте 12 настоящего порядка органы государственной власти и органы м</w:t>
      </w:r>
      <w:r w:rsidRPr="003D6EEA">
        <w:rPr>
          <w:rFonts w:ascii="Times New Roman" w:hAnsi="Times New Roman" w:cs="Times New Roman"/>
          <w:color w:val="000000" w:themeColor="text1"/>
          <w:sz w:val="26"/>
          <w:szCs w:val="26"/>
        </w:rPr>
        <w:t xml:space="preserve">естного самоуправления </w:t>
      </w:r>
      <w:r>
        <w:rPr>
          <w:rFonts w:ascii="Times New Roman" w:hAnsi="Times New Roman" w:cs="Times New Roman"/>
          <w:color w:val="000000" w:themeColor="text1"/>
          <w:sz w:val="26"/>
          <w:szCs w:val="26"/>
        </w:rPr>
        <w:t>(за исключением главы муниципального района, главы</w:t>
      </w:r>
      <w:r w:rsidRPr="003D6EEA">
        <w:rPr>
          <w:rFonts w:ascii="Times New Roman" w:hAnsi="Times New Roman" w:cs="Times New Roman"/>
          <w:color w:val="000000" w:themeColor="text1"/>
          <w:sz w:val="26"/>
          <w:szCs w:val="26"/>
        </w:rPr>
        <w:t xml:space="preserve"> городского округа</w:t>
      </w:r>
      <w:r>
        <w:rPr>
          <w:rFonts w:ascii="Times New Roman" w:hAnsi="Times New Roman" w:cs="Times New Roman"/>
          <w:color w:val="000000" w:themeColor="text1"/>
          <w:sz w:val="26"/>
          <w:szCs w:val="26"/>
        </w:rPr>
        <w:t>, указанных в подпункте «в» пункта 12 настоящего порядка)</w:t>
      </w:r>
      <w:r w:rsidRPr="003D6EEA">
        <w:rPr>
          <w:rFonts w:ascii="Times New Roman" w:hAnsi="Times New Roman" w:cs="Times New Roman"/>
          <w:color w:val="000000" w:themeColor="text1"/>
          <w:sz w:val="26"/>
          <w:szCs w:val="26"/>
        </w:rPr>
        <w:t xml:space="preserve">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w:t>
      </w:r>
      <w:r>
        <w:rPr>
          <w:rFonts w:ascii="Times New Roman" w:hAnsi="Times New Roman" w:cs="Times New Roman"/>
          <w:color w:val="000000" w:themeColor="text1"/>
          <w:sz w:val="26"/>
          <w:szCs w:val="26"/>
        </w:rPr>
        <w:t xml:space="preserve">тридцати </w:t>
      </w:r>
      <w:r w:rsidRPr="003D6EEA">
        <w:rPr>
          <w:rFonts w:ascii="Times New Roman" w:hAnsi="Times New Roman" w:cs="Times New Roman"/>
          <w:color w:val="000000" w:themeColor="text1"/>
          <w:sz w:val="26"/>
          <w:szCs w:val="26"/>
        </w:rPr>
        <w:t>дней со дня ее получения.</w:t>
      </w:r>
    </w:p>
    <w:p w:rsidR="000600D9" w:rsidRDefault="000600D9" w:rsidP="000600D9">
      <w:pPr>
        <w:tabs>
          <w:tab w:val="left" w:pos="1134"/>
        </w:tabs>
        <w:contextualSpacing/>
        <w:rPr>
          <w:rFonts w:ascii="Times New Roman" w:hAnsi="Times New Roman" w:cs="Times New Roman"/>
          <w:sz w:val="26"/>
          <w:szCs w:val="26"/>
        </w:rPr>
      </w:pPr>
      <w:r>
        <w:rPr>
          <w:rFonts w:ascii="Times New Roman" w:hAnsi="Times New Roman" w:cs="Times New Roman"/>
          <w:sz w:val="26"/>
          <w:szCs w:val="26"/>
        </w:rPr>
        <w:t xml:space="preserve">Глава муниципального района, глава городского округа, указанный в подпункте «в» пункта 12 настоящего порядка, </w:t>
      </w:r>
      <w:r w:rsidRPr="00FF2DF5">
        <w:rPr>
          <w:rFonts w:ascii="Times New Roman" w:hAnsi="Times New Roman" w:cs="Times New Roman"/>
          <w:sz w:val="26"/>
          <w:szCs w:val="26"/>
        </w:rPr>
        <w:t>обеспечива</w:t>
      </w:r>
      <w:r>
        <w:rPr>
          <w:rFonts w:ascii="Times New Roman" w:hAnsi="Times New Roman" w:cs="Times New Roman"/>
          <w:sz w:val="26"/>
          <w:szCs w:val="26"/>
        </w:rPr>
        <w:t>е</w:t>
      </w:r>
      <w:r w:rsidRPr="00FF2DF5">
        <w:rPr>
          <w:rFonts w:ascii="Times New Roman" w:hAnsi="Times New Roman" w:cs="Times New Roman"/>
          <w:sz w:val="26"/>
          <w:szCs w:val="26"/>
        </w:rPr>
        <w:t>т рассмотрение представленной на согласование документации по планировке территории в течение</w:t>
      </w:r>
      <w:r>
        <w:rPr>
          <w:rFonts w:ascii="Times New Roman" w:hAnsi="Times New Roman" w:cs="Times New Roman"/>
          <w:color w:val="000000" w:themeColor="text1"/>
          <w:sz w:val="26"/>
          <w:szCs w:val="26"/>
        </w:rPr>
        <w:t xml:space="preserve"> двадцати рабочих дней со дня ее получения</w:t>
      </w:r>
      <w:r w:rsidRPr="00FF2DF5">
        <w:rPr>
          <w:rFonts w:ascii="Times New Roman" w:hAnsi="Times New Roman" w:cs="Times New Roman"/>
          <w:sz w:val="26"/>
          <w:szCs w:val="26"/>
        </w:rPr>
        <w:t>.</w:t>
      </w:r>
    </w:p>
    <w:p w:rsidR="000600D9" w:rsidRDefault="000600D9" w:rsidP="000600D9">
      <w:pPr>
        <w:tabs>
          <w:tab w:val="left" w:pos="1134"/>
        </w:tabs>
        <w:contextualSpacing/>
        <w:rPr>
          <w:rFonts w:ascii="Times New Roman" w:hAnsi="Times New Roman" w:cs="Times New Roman"/>
          <w:color w:val="000000" w:themeColor="text1"/>
          <w:sz w:val="26"/>
          <w:szCs w:val="26"/>
        </w:rPr>
      </w:pPr>
      <w:r>
        <w:rPr>
          <w:rFonts w:ascii="Times New Roman" w:hAnsi="Times New Roman" w:cs="Times New Roman"/>
          <w:sz w:val="26"/>
          <w:szCs w:val="26"/>
        </w:rPr>
        <w:t>В случае, если по истечении тридцати дней с момента поступления в согласующие органы, указанные в подпункте «б» и «е»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r w:rsidRPr="003D6EEA">
        <w:rPr>
          <w:rFonts w:ascii="Times New Roman" w:hAnsi="Times New Roman" w:cs="Times New Roman"/>
          <w:color w:val="000000" w:themeColor="text1"/>
          <w:sz w:val="26"/>
          <w:szCs w:val="26"/>
        </w:rPr>
        <w:t>.</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 xml:space="preserve">18. </w:t>
      </w:r>
      <w:r w:rsidRPr="00FF2DF5">
        <w:rPr>
          <w:rFonts w:ascii="Times New Roman" w:hAnsi="Times New Roman" w:cs="Times New Roman"/>
          <w:sz w:val="26"/>
          <w:szCs w:val="26"/>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2" w:history="1">
        <w:r w:rsidRPr="00FF2DF5">
          <w:rPr>
            <w:rFonts w:ascii="Times New Roman" w:hAnsi="Times New Roman" w:cs="Times New Roman"/>
            <w:sz w:val="26"/>
            <w:szCs w:val="26"/>
          </w:rPr>
          <w:t>части</w:t>
        </w:r>
      </w:hyperlink>
      <w:r w:rsidRPr="00FF2DF5">
        <w:rPr>
          <w:rFonts w:ascii="Times New Roman" w:hAnsi="Times New Roman" w:cs="Times New Roman"/>
          <w:sz w:val="26"/>
          <w:szCs w:val="26"/>
        </w:rPr>
        <w:t xml:space="preserve"> 1.1 </w:t>
      </w:r>
      <w:r w:rsidRPr="00B34BA5">
        <w:rPr>
          <w:rFonts w:ascii="Times New Roman" w:hAnsi="Times New Roman" w:cs="Times New Roman"/>
          <w:sz w:val="26"/>
          <w:szCs w:val="26"/>
        </w:rPr>
        <w:t>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 направляет ее в соответствующие согласующие органы, владельцам автомобильных дорог,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w:t>
      </w:r>
      <w:r w:rsidRPr="00B34BA5">
        <w:rPr>
          <w:rFonts w:ascii="Times New Roman" w:hAnsi="Times New Roman" w:cs="Times New Roman"/>
          <w:color w:val="000000" w:themeColor="text1"/>
          <w:sz w:val="26"/>
          <w:szCs w:val="26"/>
        </w:rPr>
        <w:t xml:space="preserve">. </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lastRenderedPageBreak/>
        <w:t>Согласующие органы, владельцы автомобильных дорог рассматривают представленную на повторное согласование документацию по планировке</w:t>
      </w:r>
      <w:r w:rsidRPr="0049703C">
        <w:rPr>
          <w:rFonts w:ascii="Times New Roman" w:hAnsi="Times New Roman" w:cs="Times New Roman"/>
          <w:color w:val="000000" w:themeColor="text1"/>
          <w:sz w:val="26"/>
          <w:szCs w:val="26"/>
        </w:rPr>
        <w:t xml:space="preserve"> территории в течение 20 рабочих дней со дня ее получения.</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0600D9" w:rsidRPr="00B34BA5" w:rsidRDefault="000600D9" w:rsidP="000600D9">
      <w:pPr>
        <w:tabs>
          <w:tab w:val="left" w:pos="1134"/>
        </w:tabs>
        <w:contextualSpacing/>
        <w:rPr>
          <w:rFonts w:ascii="Times New Roman" w:hAnsi="Times New Roman" w:cs="Times New Roman"/>
          <w:sz w:val="26"/>
          <w:szCs w:val="26"/>
        </w:rPr>
      </w:pPr>
      <w:r w:rsidRPr="0049703C">
        <w:rPr>
          <w:rFonts w:ascii="Times New Roman" w:hAnsi="Times New Roman" w:cs="Times New Roman"/>
          <w:color w:val="000000" w:themeColor="text1"/>
          <w:sz w:val="26"/>
          <w:szCs w:val="26"/>
        </w:rPr>
        <w:t xml:space="preserve">19. </w:t>
      </w:r>
      <w:bookmarkStart w:id="18" w:name="Par12"/>
      <w:bookmarkEnd w:id="18"/>
      <w:r w:rsidRPr="00BC2B4D">
        <w:rPr>
          <w:rFonts w:ascii="Times New Roman" w:hAnsi="Times New Roman" w:cs="Times New Roman"/>
          <w:sz w:val="26"/>
          <w:szCs w:val="26"/>
        </w:rPr>
        <w:t xml:space="preserve">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 разногласий. 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w:t>
      </w:r>
      <w:r w:rsidRPr="00BC2B4D">
        <w:rPr>
          <w:sz w:val="26"/>
          <w:szCs w:val="26"/>
        </w:rPr>
        <w:t>части 1.1 статьи 45</w:t>
      </w:r>
      <w:r w:rsidRPr="00BC2B4D">
        <w:rPr>
          <w:rFonts w:ascii="Times New Roman" w:hAnsi="Times New Roman" w:cs="Times New Roman"/>
          <w:sz w:val="26"/>
          <w:szCs w:val="26"/>
        </w:rPr>
        <w:t xml:space="preserve"> Градостроительного кодекса Российской Федерации, по каждому из замечаний и ее обоснование.</w:t>
      </w:r>
      <w:r>
        <w:rPr>
          <w:rFonts w:ascii="Times New Roman" w:hAnsi="Times New Roman" w:cs="Times New Roman"/>
          <w:sz w:val="26"/>
          <w:szCs w:val="26"/>
        </w:rPr>
        <w:t xml:space="preserve"> Р</w:t>
      </w:r>
      <w:r w:rsidRPr="00BC2B4D">
        <w:rPr>
          <w:rFonts w:ascii="Times New Roman" w:hAnsi="Times New Roman" w:cs="Times New Roman"/>
          <w:sz w:val="26"/>
          <w:szCs w:val="26"/>
        </w:rPr>
        <w:t>азрешени</w:t>
      </w:r>
      <w:r>
        <w:rPr>
          <w:rFonts w:ascii="Times New Roman" w:hAnsi="Times New Roman" w:cs="Times New Roman"/>
          <w:sz w:val="26"/>
          <w:szCs w:val="26"/>
        </w:rPr>
        <w:t>е</w:t>
      </w:r>
      <w:r w:rsidRPr="00BC2B4D">
        <w:rPr>
          <w:rFonts w:ascii="Times New Roman" w:hAnsi="Times New Roman" w:cs="Times New Roman"/>
          <w:sz w:val="26"/>
          <w:szCs w:val="26"/>
        </w:rPr>
        <w:t xml:space="preserve"> разногласий между органами государственной власти, органами местного самоуправления и (или)</w:t>
      </w:r>
      <w:r>
        <w:rPr>
          <w:rFonts w:ascii="Times New Roman" w:hAnsi="Times New Roman" w:cs="Times New Roman"/>
          <w:sz w:val="26"/>
          <w:szCs w:val="26"/>
        </w:rPr>
        <w:t xml:space="preserve"> </w:t>
      </w:r>
      <w:r w:rsidRPr="00BC2B4D">
        <w:rPr>
          <w:rFonts w:ascii="Times New Roman" w:hAnsi="Times New Roman" w:cs="Times New Roman"/>
          <w:sz w:val="26"/>
          <w:szCs w:val="26"/>
        </w:rPr>
        <w:t>владельцами автомобильных дорог</w:t>
      </w:r>
      <w:r>
        <w:rPr>
          <w:rFonts w:ascii="Times New Roman" w:hAnsi="Times New Roman" w:cs="Times New Roman"/>
          <w:sz w:val="26"/>
          <w:szCs w:val="26"/>
        </w:rPr>
        <w:t xml:space="preserve"> и принятие решений по вопросам согласования документации по планировке территории, предусматривающей размещение объектов</w:t>
      </w:r>
      <w:r w:rsidRPr="00B34BA5">
        <w:rPr>
          <w:rFonts w:ascii="Times New Roman" w:hAnsi="Times New Roman" w:cs="Times New Roman"/>
          <w:sz w:val="26"/>
          <w:szCs w:val="26"/>
        </w:rPr>
        <w:t>, указанных в подпунктах «а» и «б» пункта 2 настоящего порядка, осуществляется в порядке, установленном Правительством Российской Федерации.</w:t>
      </w:r>
    </w:p>
    <w:p w:rsidR="000600D9" w:rsidRPr="00B34BA5" w:rsidRDefault="000600D9" w:rsidP="000600D9">
      <w:pPr>
        <w:shd w:val="clear" w:color="auto" w:fill="FFFFFF"/>
        <w:tabs>
          <w:tab w:val="left" w:pos="1134"/>
        </w:tabs>
        <w:rPr>
          <w:rFonts w:ascii="Times New Roman" w:hAnsi="Times New Roman" w:cs="Times New Roman"/>
          <w:color w:val="000000"/>
          <w:sz w:val="26"/>
          <w:szCs w:val="26"/>
        </w:rPr>
      </w:pPr>
      <w:r w:rsidRPr="00B34BA5">
        <w:rPr>
          <w:rFonts w:ascii="Times New Roman" w:hAnsi="Times New Roman" w:cs="Times New Roman"/>
          <w:sz w:val="26"/>
          <w:szCs w:val="26"/>
        </w:rPr>
        <w:t>Уполномоченный орган проводит в течение 10 рабочих дней со дня получения</w:t>
      </w:r>
      <w:r w:rsidRPr="00B34BA5">
        <w:rPr>
          <w:rFonts w:ascii="Times New Roman" w:hAnsi="Times New Roman" w:cs="Times New Roman"/>
          <w:color w:val="000000"/>
          <w:sz w:val="26"/>
          <w:szCs w:val="26"/>
        </w:rPr>
        <w:t xml:space="preserve"> обращения </w:t>
      </w:r>
      <w:r w:rsidRPr="00B34BA5">
        <w:rPr>
          <w:rFonts w:ascii="Times New Roman" w:hAnsi="Times New Roman" w:cs="Times New Roman"/>
          <w:sz w:val="26"/>
          <w:szCs w:val="26"/>
        </w:rPr>
        <w:t>согласительное совещание с участием согласующих органов (за исключением главы муниципального района, указанного в подпункте «г»  пункта 13 настоящего Порядка), повторно отказавших в согласовании документации   по планировке территории, по итогам которого должно быть принято одно из следующих решений:</w:t>
      </w:r>
    </w:p>
    <w:p w:rsidR="000600D9" w:rsidRPr="00B34BA5" w:rsidRDefault="000600D9" w:rsidP="000600D9">
      <w:pPr>
        <w:shd w:val="clear" w:color="auto" w:fill="FFFFFF"/>
        <w:tabs>
          <w:tab w:val="left" w:pos="1134"/>
        </w:tabs>
        <w:rPr>
          <w:rFonts w:ascii="Times New Roman" w:hAnsi="Times New Roman" w:cs="Times New Roman"/>
          <w:sz w:val="26"/>
          <w:szCs w:val="26"/>
        </w:rPr>
      </w:pPr>
      <w:r w:rsidRPr="00B34BA5">
        <w:rPr>
          <w:rFonts w:ascii="Times New Roman" w:hAnsi="Times New Roman" w:cs="Times New Roman"/>
          <w:sz w:val="26"/>
          <w:szCs w:val="26"/>
        </w:rPr>
        <w:t>решение об урегулировании разногласий и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дорабатывается с учетом замечаний и направляется в уполномоченный орган для ее проверки и утверждения в порядке, установленном пунктом 21 настоящего Порядка;</w:t>
      </w:r>
    </w:p>
    <w:p w:rsidR="000600D9" w:rsidRPr="00B34BA5" w:rsidRDefault="000600D9" w:rsidP="000600D9">
      <w:pPr>
        <w:shd w:val="clear" w:color="auto" w:fill="FFFFFF"/>
        <w:tabs>
          <w:tab w:val="left" w:pos="1134"/>
        </w:tabs>
        <w:rPr>
          <w:rFonts w:ascii="Times New Roman" w:hAnsi="Times New Roman" w:cs="Times New Roman"/>
          <w:sz w:val="26"/>
          <w:szCs w:val="26"/>
        </w:rPr>
      </w:pPr>
      <w:r w:rsidRPr="00B34BA5">
        <w:rPr>
          <w:rFonts w:ascii="Times New Roman" w:hAnsi="Times New Roman" w:cs="Times New Roman"/>
          <w:sz w:val="26"/>
          <w:szCs w:val="26"/>
        </w:rPr>
        <w:t>решение об урегулировании разногласий без необходимости внесения                                в документацию по планировке территории изменений, учитывающих замечания, послужившие основанием для отказа в согласовании указанной документации. В указанном случае документация по планировке территории считается согласованной и направляется  в уполномоченный орган для ее проверки и утверждения в порядке, установленном пунктом 21 настоящего Порядка.</w:t>
      </w:r>
    </w:p>
    <w:p w:rsidR="000600D9" w:rsidRPr="00B34BA5" w:rsidRDefault="000600D9" w:rsidP="000600D9">
      <w:pPr>
        <w:shd w:val="clear" w:color="auto" w:fill="FFFFFF"/>
        <w:tabs>
          <w:tab w:val="left" w:pos="1134"/>
        </w:tabs>
        <w:rPr>
          <w:rFonts w:ascii="Times New Roman" w:hAnsi="Times New Roman" w:cs="Times New Roman"/>
          <w:sz w:val="26"/>
          <w:szCs w:val="26"/>
        </w:rPr>
      </w:pPr>
      <w:r w:rsidRPr="00B34BA5">
        <w:rPr>
          <w:rFonts w:ascii="Times New Roman" w:hAnsi="Times New Roman" w:cs="Times New Roman"/>
          <w:sz w:val="26"/>
          <w:szCs w:val="26"/>
        </w:rPr>
        <w:t>После проведения согласительного совещания повторное направление                             на согласование документации по планировке территории не требуется.</w:t>
      </w:r>
    </w:p>
    <w:p w:rsidR="000600D9" w:rsidRPr="00B34BA5" w:rsidRDefault="000600D9" w:rsidP="000600D9">
      <w:pPr>
        <w:shd w:val="clear" w:color="auto" w:fill="FFFFFF"/>
        <w:tabs>
          <w:tab w:val="left" w:pos="1134"/>
        </w:tabs>
        <w:rPr>
          <w:rFonts w:ascii="Times New Roman" w:hAnsi="Times New Roman" w:cs="Times New Roman"/>
          <w:color w:val="000000"/>
          <w:sz w:val="26"/>
          <w:szCs w:val="26"/>
        </w:rPr>
      </w:pPr>
      <w:r w:rsidRPr="00B34BA5">
        <w:rPr>
          <w:rFonts w:ascii="Times New Roman" w:hAnsi="Times New Roman" w:cs="Times New Roman"/>
          <w:color w:val="000000"/>
          <w:sz w:val="26"/>
          <w:szCs w:val="26"/>
        </w:rPr>
        <w:t>В случае повторного отказа в согласовании такой документации одного или нескольких согласующих органов вправе принять решение о проведении согласительного совещания с участием согласующих органов с целью урегулирования разногласий.</w:t>
      </w:r>
    </w:p>
    <w:p w:rsidR="000600D9" w:rsidRDefault="000600D9" w:rsidP="000600D9">
      <w:pPr>
        <w:tabs>
          <w:tab w:val="left" w:pos="1134"/>
        </w:tabs>
        <w:contextualSpacing/>
        <w:rPr>
          <w:rFonts w:ascii="Times New Roman" w:hAnsi="Times New Roman" w:cs="Times New Roman"/>
          <w:sz w:val="26"/>
          <w:szCs w:val="26"/>
        </w:rPr>
      </w:pPr>
      <w:r w:rsidRPr="00B34BA5">
        <w:rPr>
          <w:rFonts w:ascii="Times New Roman" w:hAnsi="Times New Roman" w:cs="Times New Roman"/>
          <w:sz w:val="26"/>
          <w:szCs w:val="26"/>
        </w:rPr>
        <w:t xml:space="preserve">В случае повторного отказа в согласовании документации по планировке глав, указанных в подпункте «в» пункта 12 настоящего Порядка, уполномоченный орган </w:t>
      </w:r>
      <w:r w:rsidRPr="00B34BA5">
        <w:rPr>
          <w:rFonts w:ascii="Times New Roman" w:hAnsi="Times New Roman" w:cs="Times New Roman"/>
          <w:sz w:val="26"/>
          <w:szCs w:val="26"/>
        </w:rPr>
        <w:lastRenderedPageBreak/>
        <w:t>направляет в Правительство Самарской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 также информации о представителях инициатора для включения в состав согласительной комиссии. Утверждение документации по планировке</w:t>
      </w:r>
      <w:r w:rsidRPr="00D06796">
        <w:rPr>
          <w:rFonts w:ascii="Times New Roman" w:hAnsi="Times New Roman" w:cs="Times New Roman"/>
          <w:sz w:val="26"/>
          <w:szCs w:val="26"/>
        </w:rPr>
        <w:t xml:space="preserve"> территории в данном случае осуществляется </w:t>
      </w:r>
      <w:r w:rsidRPr="0036398C">
        <w:rPr>
          <w:rFonts w:ascii="Times New Roman" w:hAnsi="Times New Roman" w:cs="Times New Roman"/>
          <w:sz w:val="26"/>
          <w:szCs w:val="26"/>
        </w:rPr>
        <w:t>Правительством Самарской области</w:t>
      </w:r>
      <w:r w:rsidRPr="00D06796">
        <w:rPr>
          <w:rFonts w:ascii="Times New Roman" w:hAnsi="Times New Roman" w:cs="Times New Roman"/>
          <w:sz w:val="26"/>
          <w:szCs w:val="26"/>
        </w:rPr>
        <w:t xml:space="preserve">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Pr>
          <w:rFonts w:ascii="Times New Roman" w:hAnsi="Times New Roman" w:cs="Times New Roman"/>
          <w:sz w:val="26"/>
          <w:szCs w:val="26"/>
        </w:rPr>
        <w:t>.</w:t>
      </w:r>
    </w:p>
    <w:p w:rsidR="000600D9" w:rsidRPr="00FF2DF5" w:rsidRDefault="000600D9" w:rsidP="000600D9">
      <w:pPr>
        <w:tabs>
          <w:tab w:val="left" w:pos="1134"/>
        </w:tabs>
        <w:contextualSpacing/>
        <w:rPr>
          <w:rFonts w:ascii="Times New Roman" w:hAnsi="Times New Roman" w:cs="Times New Roman"/>
          <w:sz w:val="26"/>
          <w:szCs w:val="26"/>
        </w:rPr>
      </w:pPr>
      <w:r w:rsidRPr="0049703C">
        <w:rPr>
          <w:rFonts w:ascii="Times New Roman" w:hAnsi="Times New Roman" w:cs="Times New Roman"/>
          <w:color w:val="000000" w:themeColor="text1"/>
          <w:sz w:val="26"/>
          <w:szCs w:val="26"/>
        </w:rPr>
        <w:t xml:space="preserve">20. Согласованная документация по планировке территории направляется инициатором или лицом, указанным </w:t>
      </w:r>
      <w:r>
        <w:rPr>
          <w:rFonts w:ascii="Times New Roman" w:hAnsi="Times New Roman" w:cs="Times New Roman"/>
          <w:color w:val="000000" w:themeColor="text1"/>
          <w:sz w:val="26"/>
          <w:szCs w:val="26"/>
        </w:rPr>
        <w:t>в части 1.1 статьи 45</w:t>
      </w:r>
      <w:r w:rsidRPr="0049703C">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r>
        <w:rPr>
          <w:rFonts w:ascii="Times New Roman" w:hAnsi="Times New Roman" w:cs="Times New Roman"/>
          <w:color w:val="000000" w:themeColor="text1"/>
          <w:sz w:val="26"/>
          <w:szCs w:val="26"/>
        </w:rPr>
        <w:t>.</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 xml:space="preserve">Документация по планировке территории, согласование которой в соответствии </w:t>
      </w:r>
      <w:r>
        <w:rPr>
          <w:rFonts w:ascii="Times New Roman" w:hAnsi="Times New Roman" w:cs="Times New Roman"/>
          <w:color w:val="000000" w:themeColor="text1"/>
          <w:sz w:val="26"/>
          <w:szCs w:val="26"/>
        </w:rPr>
        <w:t xml:space="preserve">                        </w:t>
      </w:r>
      <w:r w:rsidRPr="0049703C">
        <w:rPr>
          <w:rFonts w:ascii="Times New Roman" w:hAnsi="Times New Roman" w:cs="Times New Roman"/>
          <w:color w:val="000000" w:themeColor="text1"/>
          <w:sz w:val="26"/>
          <w:szCs w:val="26"/>
        </w:rPr>
        <w:t xml:space="preserve">с законодательством Российской Федерации не требуется, после ее разработки направляется инициатором или лицом, указанным </w:t>
      </w:r>
      <w:r>
        <w:rPr>
          <w:rFonts w:ascii="Times New Roman" w:hAnsi="Times New Roman" w:cs="Times New Roman"/>
          <w:color w:val="000000" w:themeColor="text1"/>
          <w:sz w:val="26"/>
          <w:szCs w:val="26"/>
        </w:rPr>
        <w:t>в части 1.1 статьи 45</w:t>
      </w:r>
      <w:r w:rsidRPr="0049703C">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 xml:space="preserve">Документация по планировке территории направляется инициатором или лицом, указанным в </w:t>
      </w:r>
      <w:r>
        <w:t>части 1.1 статьи 45</w:t>
      </w:r>
      <w:r w:rsidRPr="0049703C">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городских округов, в отношении территорий которых осуществлялась подготовка документации по планировке территории, и городских округов, муниципальных районов, осуществляющих ведение государственных информационных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49703C">
        <w:rPr>
          <w:rFonts w:ascii="Times New Roman" w:hAnsi="Times New Roman" w:cs="Times New Roman"/>
          <w:color w:val="000000" w:themeColor="text1"/>
          <w:sz w:val="26"/>
          <w:szCs w:val="26"/>
        </w:rPr>
        <w:t xml:space="preserve">Документация по планировке территории направляется в уполномоченный орган </w:t>
      </w:r>
      <w:r>
        <w:rPr>
          <w:rFonts w:ascii="Times New Roman" w:hAnsi="Times New Roman" w:cs="Times New Roman"/>
          <w:color w:val="000000" w:themeColor="text1"/>
          <w:sz w:val="26"/>
          <w:szCs w:val="26"/>
        </w:rPr>
        <w:t xml:space="preserve">                   </w:t>
      </w:r>
      <w:r w:rsidRPr="0049703C">
        <w:rPr>
          <w:rFonts w:ascii="Times New Roman" w:hAnsi="Times New Roman" w:cs="Times New Roman"/>
          <w:color w:val="000000" w:themeColor="text1"/>
          <w:sz w:val="26"/>
          <w:szCs w:val="26"/>
        </w:rPr>
        <w:t xml:space="preserve">на электронном носителе в формате, позволяющем осуществить ее размещение </w:t>
      </w:r>
      <w:r>
        <w:rPr>
          <w:rFonts w:ascii="Times New Roman" w:hAnsi="Times New Roman" w:cs="Times New Roman"/>
          <w:color w:val="000000" w:themeColor="text1"/>
          <w:sz w:val="26"/>
          <w:szCs w:val="26"/>
        </w:rPr>
        <w:t xml:space="preserve">                            </w:t>
      </w:r>
      <w:r w:rsidRPr="0049703C">
        <w:rPr>
          <w:rFonts w:ascii="Times New Roman" w:hAnsi="Times New Roman" w:cs="Times New Roman"/>
          <w:color w:val="000000" w:themeColor="text1"/>
          <w:sz w:val="26"/>
          <w:szCs w:val="26"/>
        </w:rPr>
        <w:t>в государственных информационных системах обеспечения градостроительной деятельности.</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85789E">
        <w:rPr>
          <w:rFonts w:ascii="Times New Roman" w:hAnsi="Times New Roman" w:cs="Times New Roman"/>
          <w:color w:val="000000" w:themeColor="text1"/>
          <w:sz w:val="26"/>
          <w:szCs w:val="26"/>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85789E">
        <w:rPr>
          <w:rFonts w:ascii="Times New Roman" w:hAnsi="Times New Roman" w:cs="Times New Roman"/>
          <w:color w:val="000000" w:themeColor="text1"/>
          <w:sz w:val="26"/>
          <w:szCs w:val="26"/>
        </w:rPr>
        <w:t>2</w:t>
      </w:r>
      <w:r w:rsidR="00D329C9">
        <w:rPr>
          <w:rFonts w:ascii="Times New Roman" w:hAnsi="Times New Roman" w:cs="Times New Roman"/>
          <w:color w:val="000000" w:themeColor="text1"/>
          <w:sz w:val="26"/>
          <w:szCs w:val="26"/>
        </w:rPr>
        <w:t>1</w:t>
      </w:r>
      <w:r w:rsidRPr="0085789E">
        <w:rPr>
          <w:rFonts w:ascii="Times New Roman" w:hAnsi="Times New Roman" w:cs="Times New Roman"/>
          <w:color w:val="000000" w:themeColor="text1"/>
          <w:sz w:val="26"/>
          <w:szCs w:val="26"/>
        </w:rPr>
        <w:t xml:space="preserve">. Уполномоченный орган осуществляет проверку документации по планировке территории на соответствие требованиям, указанным в </w:t>
      </w:r>
      <w:hyperlink r:id="rId13" w:history="1">
        <w:r w:rsidRPr="00B34BA5">
          <w:rPr>
            <w:rFonts w:ascii="Times New Roman" w:hAnsi="Times New Roman" w:cs="Times New Roman"/>
            <w:color w:val="000000" w:themeColor="text1"/>
            <w:sz w:val="26"/>
            <w:szCs w:val="26"/>
          </w:rPr>
          <w:t>части 10 статьи 45</w:t>
        </w:r>
      </w:hyperlink>
      <w:r w:rsidRPr="00B34BA5">
        <w:rPr>
          <w:rFonts w:ascii="Times New Roman" w:hAnsi="Times New Roman" w:cs="Times New Roman"/>
          <w:color w:val="000000" w:themeColor="text1"/>
          <w:sz w:val="26"/>
          <w:szCs w:val="26"/>
        </w:rPr>
        <w:t xml:space="preserve"> Градостроительного кодекса Российской Федерации, в течение тридцати календарных дней со дня поступления такой документации.</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По результатам проверки уполномоченный орган принимает решение:</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о проведении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об утверждении документации по планировке территории;</w:t>
      </w:r>
    </w:p>
    <w:p w:rsidR="000600D9" w:rsidRPr="00B34BA5" w:rsidRDefault="000600D9" w:rsidP="000600D9">
      <w:pPr>
        <w:tabs>
          <w:tab w:val="left" w:pos="1134"/>
        </w:tabs>
        <w:contextualSpacing/>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lastRenderedPageBreak/>
        <w:t>отклонении документации по планировке территории и направлении ее на доработку в случае ее несоответствия установленным требованиям.</w:t>
      </w:r>
    </w:p>
    <w:p w:rsidR="003C3055" w:rsidRDefault="00D329C9" w:rsidP="003C3055">
      <w:pPr>
        <w:rPr>
          <w:rFonts w:ascii="Times New Roman" w:hAnsi="Times New Roman" w:cs="Times New Roman"/>
          <w:sz w:val="26"/>
          <w:szCs w:val="26"/>
        </w:rPr>
      </w:pPr>
      <w:r w:rsidRPr="000A4EA1">
        <w:rPr>
          <w:rFonts w:ascii="Times New Roman" w:hAnsi="Times New Roman" w:cs="Times New Roman"/>
          <w:sz w:val="26"/>
          <w:szCs w:val="26"/>
        </w:rPr>
        <w:t xml:space="preserve">Основанием для отклонения документации по планировке территории, подготовленной лицами, указанными в </w:t>
      </w:r>
      <w:r w:rsidRPr="000A4EA1">
        <w:rPr>
          <w:rFonts w:ascii="Times New Roman" w:hAnsi="Times New Roman" w:cs="Times New Roman"/>
          <w:color w:val="000000" w:themeColor="text1"/>
          <w:sz w:val="26"/>
          <w:szCs w:val="26"/>
        </w:rPr>
        <w:t>части 1.1 статьи 45 Градостроительного кодекса Российской Федерации</w:t>
      </w:r>
      <w:r w:rsidRPr="000A4EA1">
        <w:rPr>
          <w:rFonts w:ascii="Times New Roman" w:hAnsi="Times New Roman" w:cs="Times New Roman"/>
          <w:sz w:val="26"/>
          <w:szCs w:val="26"/>
        </w:rPr>
        <w:t xml:space="preserve">, и направления ее на доработку является несоответствие такой документации требованиям, указанным в </w:t>
      </w:r>
      <w:r w:rsidRPr="000A4EA1">
        <w:rPr>
          <w:rFonts w:ascii="Times New Roman" w:hAnsi="Times New Roman" w:cs="Times New Roman"/>
          <w:color w:val="000000" w:themeColor="text1"/>
          <w:sz w:val="26"/>
          <w:szCs w:val="26"/>
        </w:rPr>
        <w:t>части 10 статьи 45 Градостроительного кодекса Российской Федерации</w:t>
      </w:r>
      <w:r w:rsidRPr="000A4EA1">
        <w:rPr>
          <w:rFonts w:ascii="Times New Roman" w:hAnsi="Times New Roman" w:cs="Times New Roman"/>
          <w:sz w:val="26"/>
          <w:szCs w:val="26"/>
        </w:rPr>
        <w:t>. В иных случаях отклонение представленной такими лицами документации по планировке территории не допускается.</w:t>
      </w:r>
    </w:p>
    <w:p w:rsidR="000600D9" w:rsidRDefault="000600D9" w:rsidP="003C3055">
      <w:pPr>
        <w:rPr>
          <w:rFonts w:ascii="Times New Roman" w:hAnsi="Times New Roman" w:cs="Times New Roman"/>
          <w:color w:val="000000" w:themeColor="text1"/>
          <w:sz w:val="26"/>
          <w:szCs w:val="26"/>
        </w:rPr>
      </w:pPr>
      <w:r w:rsidRPr="00B34BA5">
        <w:rPr>
          <w:rFonts w:ascii="Times New Roman" w:hAnsi="Times New Roman" w:cs="Times New Roman"/>
          <w:color w:val="000000" w:themeColor="text1"/>
          <w:sz w:val="26"/>
          <w:szCs w:val="26"/>
        </w:rPr>
        <w:t>2</w:t>
      </w:r>
      <w:r w:rsidR="00D329C9">
        <w:rPr>
          <w:rFonts w:ascii="Times New Roman" w:hAnsi="Times New Roman" w:cs="Times New Roman"/>
          <w:color w:val="000000" w:themeColor="text1"/>
          <w:sz w:val="26"/>
          <w:szCs w:val="26"/>
        </w:rPr>
        <w:t>2</w:t>
      </w:r>
      <w:r w:rsidRPr="00B34BA5">
        <w:rPr>
          <w:rFonts w:ascii="Times New Roman" w:hAnsi="Times New Roman" w:cs="Times New Roman"/>
          <w:color w:val="000000" w:themeColor="text1"/>
          <w:sz w:val="26"/>
          <w:szCs w:val="26"/>
        </w:rPr>
        <w:t>. 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муниципального района</w:t>
      </w:r>
      <w:r>
        <w:rPr>
          <w:rFonts w:ascii="Times New Roman" w:hAnsi="Times New Roman" w:cs="Times New Roman"/>
          <w:color w:val="000000" w:themeColor="text1"/>
          <w:sz w:val="26"/>
          <w:szCs w:val="26"/>
        </w:rPr>
        <w:t xml:space="preserve"> </w:t>
      </w:r>
      <w:r w:rsidRPr="00B34BA5">
        <w:rPr>
          <w:rFonts w:ascii="Times New Roman" w:hAnsi="Times New Roman" w:cs="Times New Roman"/>
          <w:color w:val="000000" w:themeColor="text1"/>
          <w:sz w:val="26"/>
          <w:szCs w:val="26"/>
        </w:rPr>
        <w:t>с учетом требований статьи 5.1, части 11 статьи 46 Градостроительного кодекса Российс</w:t>
      </w:r>
      <w:r>
        <w:rPr>
          <w:rFonts w:ascii="Times New Roman" w:hAnsi="Times New Roman" w:cs="Times New Roman"/>
          <w:color w:val="000000" w:themeColor="text1"/>
          <w:sz w:val="26"/>
          <w:szCs w:val="26"/>
        </w:rPr>
        <w:t>кой Федерации.</w:t>
      </w:r>
    </w:p>
    <w:p w:rsidR="000600D9" w:rsidRPr="00FE19EF" w:rsidRDefault="000600D9" w:rsidP="000600D9">
      <w:pPr>
        <w:tabs>
          <w:tab w:val="left" w:pos="1134"/>
        </w:tabs>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3C3055">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xml:space="preserve">. </w:t>
      </w:r>
      <w:r w:rsidRPr="00625FC5">
        <w:rPr>
          <w:rFonts w:ascii="Times New Roman" w:hAnsi="Times New Roman" w:cs="Times New Roman"/>
          <w:color w:val="000000" w:themeColor="text1"/>
          <w:sz w:val="26"/>
          <w:szCs w:val="26"/>
        </w:rPr>
        <w:t xml:space="preserve">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625FC5">
        <w:rPr>
          <w:rFonts w:ascii="Times New Roman" w:hAnsi="Times New Roman" w:cs="Times New Roman"/>
          <w:sz w:val="26"/>
          <w:szCs w:val="26"/>
        </w:rPr>
        <w:t>принимает решение об утверждении документации по планировке территории или отклоняет такую документацию и направляет ее на доработку</w:t>
      </w:r>
      <w:r w:rsidRPr="00625FC5">
        <w:rPr>
          <w:rFonts w:ascii="Times New Roman" w:hAnsi="Times New Roman" w:cs="Times New Roman"/>
          <w:color w:val="000000" w:themeColor="text1"/>
          <w:sz w:val="26"/>
          <w:szCs w:val="26"/>
        </w:rPr>
        <w:t xml:space="preserve"> не позднее чем через</w:t>
      </w:r>
      <w:r w:rsidRPr="00625FC5">
        <w:rPr>
          <w:rFonts w:ascii="Times New Roman" w:hAnsi="Times New Roman" w:cs="Times New Roman"/>
          <w:sz w:val="26"/>
          <w:szCs w:val="26"/>
        </w:rPr>
        <w:t xml:space="preserve"> двадцать рабочих дней со дня опубликования заключения о </w:t>
      </w:r>
      <w:r w:rsidRPr="00625FC5">
        <w:rPr>
          <w:rFonts w:ascii="Times New Roman" w:hAnsi="Times New Roman" w:cs="Times New Roman"/>
          <w:color w:val="000000" w:themeColor="text1"/>
          <w:sz w:val="26"/>
          <w:szCs w:val="26"/>
        </w:rPr>
        <w:t>результатах общественных обсуждений или публичных слушаний, а в случае</w:t>
      </w:r>
      <w:r>
        <w:rPr>
          <w:rFonts w:ascii="Times New Roman" w:hAnsi="Times New Roman" w:cs="Times New Roman"/>
          <w:color w:val="000000" w:themeColor="text1"/>
          <w:sz w:val="26"/>
          <w:szCs w:val="26"/>
        </w:rPr>
        <w:t>,</w:t>
      </w:r>
      <w:r w:rsidRPr="00625FC5">
        <w:rPr>
          <w:rFonts w:ascii="Times New Roman" w:hAnsi="Times New Roman" w:cs="Times New Roman"/>
          <w:color w:val="000000" w:themeColor="text1"/>
          <w:sz w:val="26"/>
          <w:szCs w:val="26"/>
        </w:rPr>
        <w:t xml:space="preserve"> если в соответствии с Градостроительным кодексом Российской Федерации общественные обсуждения или публичные слушания не проводятся, в течени</w:t>
      </w:r>
      <w:r>
        <w:rPr>
          <w:rFonts w:ascii="Times New Roman" w:hAnsi="Times New Roman" w:cs="Times New Roman"/>
          <w:color w:val="000000" w:themeColor="text1"/>
          <w:sz w:val="26"/>
          <w:szCs w:val="26"/>
        </w:rPr>
        <w:t>е</w:t>
      </w:r>
      <w:r w:rsidRPr="00625FC5">
        <w:rPr>
          <w:rFonts w:ascii="Times New Roman" w:hAnsi="Times New Roman" w:cs="Times New Roman"/>
          <w:color w:val="000000" w:themeColor="text1"/>
          <w:sz w:val="26"/>
          <w:szCs w:val="26"/>
        </w:rPr>
        <w:t xml:space="preserve"> двадцати рабочих дней со дня поступления документации по планировке территории в уполномоченный орган.</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д</w:t>
      </w:r>
      <w:r w:rsidRPr="000C7A8B">
        <w:rPr>
          <w:rFonts w:ascii="Times New Roman" w:hAnsi="Times New Roman" w:cs="Times New Roman"/>
          <w:sz w:val="26"/>
          <w:szCs w:val="26"/>
        </w:rPr>
        <w:t>окументацию по планировке территории главе поселения</w:t>
      </w:r>
      <w:r>
        <w:rPr>
          <w:rFonts w:ascii="Times New Roman" w:hAnsi="Times New Roman" w:cs="Times New Roman"/>
          <w:sz w:val="26"/>
          <w:szCs w:val="26"/>
        </w:rPr>
        <w:t xml:space="preserve">, </w:t>
      </w:r>
      <w:r w:rsidRPr="000C7A8B">
        <w:rPr>
          <w:rFonts w:ascii="Times New Roman" w:hAnsi="Times New Roman" w:cs="Times New Roman"/>
          <w:sz w:val="26"/>
          <w:szCs w:val="26"/>
        </w:rPr>
        <w:t>применительно к территори</w:t>
      </w:r>
      <w:r>
        <w:rPr>
          <w:rFonts w:ascii="Times New Roman" w:hAnsi="Times New Roman" w:cs="Times New Roman"/>
          <w:sz w:val="26"/>
          <w:szCs w:val="26"/>
        </w:rPr>
        <w:t>ям</w:t>
      </w:r>
      <w:r w:rsidRPr="000C7A8B">
        <w:rPr>
          <w:rFonts w:ascii="Times New Roman" w:hAnsi="Times New Roman" w:cs="Times New Roman"/>
          <w:sz w:val="26"/>
          <w:szCs w:val="26"/>
        </w:rPr>
        <w:t xml:space="preserve"> котор</w:t>
      </w:r>
      <w:r>
        <w:rPr>
          <w:rFonts w:ascii="Times New Roman" w:hAnsi="Times New Roman" w:cs="Times New Roman"/>
          <w:sz w:val="26"/>
          <w:szCs w:val="26"/>
        </w:rPr>
        <w:t>ых</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такой документации, и в течении пяти рабочих дней со дня утверждения такой документации главе муниципального района 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w:t>
      </w:r>
      <w:r>
        <w:rPr>
          <w:rFonts w:ascii="Times New Roman" w:hAnsi="Times New Roman" w:cs="Times New Roman"/>
          <w:color w:val="000000" w:themeColor="text1"/>
          <w:sz w:val="26"/>
          <w:szCs w:val="26"/>
        </w:rPr>
        <w:t>твующего распорядительного акта.</w:t>
      </w:r>
    </w:p>
    <w:p w:rsidR="000600D9" w:rsidRDefault="000600D9" w:rsidP="000600D9">
      <w:pPr>
        <w:shd w:val="clear" w:color="auto" w:fill="FFFFFF"/>
        <w:tabs>
          <w:tab w:val="left" w:pos="1134"/>
        </w:tabs>
        <w:spacing w:after="120"/>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0600D9" w:rsidRDefault="000600D9" w:rsidP="000600D9">
      <w:pPr>
        <w:tabs>
          <w:tab w:val="left" w:pos="1134"/>
        </w:tabs>
        <w:contextualSpacing/>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Pr>
          <w:rFonts w:ascii="Times New Roman" w:hAnsi="Times New Roman" w:cs="Times New Roman"/>
          <w:color w:val="000000" w:themeColor="text1"/>
          <w:sz w:val="26"/>
          <w:szCs w:val="26"/>
        </w:rPr>
        <w:t>.</w:t>
      </w:r>
    </w:p>
    <w:p w:rsidR="000600D9" w:rsidRDefault="000600D9" w:rsidP="000600D9">
      <w:pPr>
        <w:tabs>
          <w:tab w:val="left" w:pos="1134"/>
        </w:tabs>
        <w:contextualSpacing/>
        <w:rPr>
          <w:rFonts w:ascii="Times New Roman" w:hAnsi="Times New Roman" w:cs="Times New Roman"/>
          <w:color w:val="000000" w:themeColor="text1"/>
          <w:sz w:val="26"/>
          <w:szCs w:val="26"/>
        </w:rPr>
      </w:pPr>
      <w:r>
        <w:rPr>
          <w:rFonts w:ascii="Times New Roman" w:hAnsi="Times New Roman" w:cs="Times New Roman"/>
          <w:sz w:val="26"/>
          <w:szCs w:val="26"/>
        </w:rPr>
        <w:t>2</w:t>
      </w:r>
      <w:r w:rsidR="00D329C9">
        <w:rPr>
          <w:rFonts w:ascii="Times New Roman" w:hAnsi="Times New Roman" w:cs="Times New Roman"/>
          <w:sz w:val="26"/>
          <w:szCs w:val="26"/>
        </w:rPr>
        <w:t>4</w:t>
      </w:r>
      <w:r>
        <w:rPr>
          <w:rFonts w:ascii="Times New Roman" w:hAnsi="Times New Roman" w:cs="Times New Roman"/>
          <w:sz w:val="26"/>
          <w:szCs w:val="26"/>
        </w:rPr>
        <w:t xml:space="preserve">. </w:t>
      </w:r>
      <w:r w:rsidRPr="0085789E">
        <w:rPr>
          <w:rFonts w:ascii="Times New Roman" w:hAnsi="Times New Roman" w:cs="Times New Roman"/>
          <w:color w:val="000000" w:themeColor="text1"/>
          <w:sz w:val="26"/>
          <w:szCs w:val="26"/>
        </w:rPr>
        <w:t xml:space="preserve">Внесение изменений в документацию по планировке территории допускается путем утверждения ее отдельных частей </w:t>
      </w:r>
      <w:r>
        <w:rPr>
          <w:rFonts w:ascii="Times New Roman" w:hAnsi="Times New Roman" w:cs="Times New Roman"/>
          <w:color w:val="000000" w:themeColor="text1"/>
          <w:sz w:val="26"/>
          <w:szCs w:val="26"/>
        </w:rPr>
        <w:t>с соблюдением требований об обязательном опубликовании такой документации в порядке, установленном законодательством и настоящим порядком.</w:t>
      </w:r>
    </w:p>
    <w:p w:rsidR="000600D9" w:rsidRDefault="000600D9" w:rsidP="000600D9">
      <w:pPr>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lastRenderedPageBreak/>
        <w:t>Согласование документации по планировке территории осуществляется применительно к утверждаемым частям.</w:t>
      </w:r>
    </w:p>
    <w:p w:rsidR="000600D9" w:rsidRDefault="000600D9" w:rsidP="000600D9">
      <w:pPr>
        <w:spacing w:after="120"/>
        <w:contextualSpacing/>
        <w:rPr>
          <w:rFonts w:ascii="Times New Roman" w:hAnsi="Times New Roman" w:cs="Times New Roman"/>
          <w:sz w:val="26"/>
          <w:szCs w:val="26"/>
        </w:rPr>
      </w:pPr>
      <w:r>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0600D9" w:rsidRPr="008F2854" w:rsidRDefault="000600D9" w:rsidP="000600D9">
      <w:pPr>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 xml:space="preserve">Расходы по внесению изменений в утвержденную документацию по планировке </w:t>
      </w:r>
      <w:r w:rsidRPr="008F2854">
        <w:rPr>
          <w:rFonts w:ascii="Times New Roman" w:hAnsi="Times New Roman" w:cs="Times New Roman"/>
          <w:color w:val="000000" w:themeColor="text1"/>
          <w:sz w:val="26"/>
          <w:szCs w:val="26"/>
        </w:rPr>
        <w:t>территории несет лицо, обратившееся с данными предложениями.</w:t>
      </w:r>
    </w:p>
    <w:p w:rsidR="00C04BFC" w:rsidRDefault="00C04BFC" w:rsidP="00C04BFC">
      <w:pPr>
        <w:ind w:firstLine="540"/>
        <w:rPr>
          <w:rFonts w:ascii="Times New Roman" w:eastAsia="Times New Roman" w:hAnsi="Times New Roman" w:cs="Times New Roman"/>
          <w:sz w:val="26"/>
          <w:szCs w:val="26"/>
        </w:rPr>
      </w:pPr>
      <w:r w:rsidRPr="008F2854">
        <w:rPr>
          <w:rFonts w:ascii="Times New Roman" w:eastAsia="Times New Roman" w:hAnsi="Times New Roman" w:cs="Times New Roman"/>
          <w:sz w:val="26"/>
          <w:szCs w:val="26"/>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600D9" w:rsidRDefault="000600D9" w:rsidP="00C04BFC">
      <w:pPr>
        <w:ind w:firstLine="5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D329C9">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0600D9" w:rsidRPr="00FE19EF" w:rsidRDefault="000600D9" w:rsidP="000600D9">
      <w:pPr>
        <w:spacing w:after="120"/>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D329C9">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 xml:space="preserve">. </w:t>
      </w:r>
      <w:r w:rsidRPr="000C7A8B">
        <w:rPr>
          <w:rFonts w:ascii="Times New Roman" w:hAnsi="Times New Roman" w:cs="Times New Roman"/>
          <w:color w:val="000000" w:themeColor="text1"/>
          <w:sz w:val="26"/>
          <w:szCs w:val="26"/>
        </w:rPr>
        <w:t xml:space="preserve">В случае если </w:t>
      </w:r>
      <w:r w:rsidRPr="000C7A8B">
        <w:rPr>
          <w:rFonts w:ascii="Times New Roman" w:hAnsi="Times New Roman" w:cs="Times New Roman"/>
          <w:sz w:val="26"/>
          <w:szCs w:val="26"/>
        </w:rPr>
        <w:t>в течение шести лет со дня утверждения документации</w:t>
      </w:r>
      <w:r>
        <w:rPr>
          <w:rFonts w:ascii="Times New Roman" w:hAnsi="Times New Roman" w:cs="Times New Roman"/>
          <w:sz w:val="26"/>
          <w:szCs w:val="26"/>
        </w:rPr>
        <w:t xml:space="preserve"> по планировке территории, </w:t>
      </w:r>
      <w:r w:rsidRPr="000C7A8B">
        <w:rPr>
          <w:rFonts w:ascii="Times New Roman" w:hAnsi="Times New Roman" w:cs="Times New Roman"/>
          <w:sz w:val="26"/>
          <w:szCs w:val="26"/>
        </w:rPr>
        <w:t>предусматрива</w:t>
      </w:r>
      <w:r>
        <w:rPr>
          <w:rFonts w:ascii="Times New Roman" w:hAnsi="Times New Roman" w:cs="Times New Roman"/>
          <w:sz w:val="26"/>
          <w:szCs w:val="26"/>
        </w:rPr>
        <w:t>ющей</w:t>
      </w:r>
      <w:r w:rsidRPr="000C7A8B">
        <w:rPr>
          <w:rFonts w:ascii="Times New Roman" w:hAnsi="Times New Roman" w:cs="Times New Roman"/>
          <w:sz w:val="26"/>
          <w:szCs w:val="26"/>
        </w:rPr>
        <w:t xml:space="preserve"> размещение объектов местного значения </w:t>
      </w:r>
      <w:r>
        <w:rPr>
          <w:rFonts w:ascii="Times New Roman" w:hAnsi="Times New Roman" w:cs="Times New Roman"/>
          <w:sz w:val="26"/>
          <w:szCs w:val="26"/>
        </w:rPr>
        <w:t>района,</w:t>
      </w:r>
      <w:r w:rsidRPr="000C7A8B">
        <w:rPr>
          <w:rFonts w:ascii="Times New Roman" w:hAnsi="Times New Roman" w:cs="Times New Roman"/>
          <w:sz w:val="26"/>
          <w:szCs w:val="26"/>
        </w:rPr>
        <w:t xml:space="preserve"> для размещения которых допускается изъятие земельных участков для </w:t>
      </w:r>
      <w:r>
        <w:rPr>
          <w:rFonts w:ascii="Times New Roman" w:hAnsi="Times New Roman" w:cs="Times New Roman"/>
          <w:sz w:val="26"/>
          <w:szCs w:val="26"/>
        </w:rPr>
        <w:t xml:space="preserve">государственных или </w:t>
      </w:r>
      <w:r w:rsidRPr="000C7A8B">
        <w:rPr>
          <w:rFonts w:ascii="Times New Roman" w:hAnsi="Times New Roman" w:cs="Times New Roman"/>
          <w:sz w:val="26"/>
          <w:szCs w:val="26"/>
        </w:rPr>
        <w:t>муниципальных нужд,</w:t>
      </w:r>
      <w:r>
        <w:rPr>
          <w:rFonts w:ascii="Times New Roman" w:hAnsi="Times New Roman" w:cs="Times New Roman"/>
          <w:sz w:val="26"/>
          <w:szCs w:val="26"/>
        </w:rPr>
        <w:t xml:space="preserve"> </w:t>
      </w:r>
      <w:r w:rsidRPr="000C7A8B">
        <w:rPr>
          <w:rFonts w:ascii="Times New Roman" w:hAnsi="Times New Roman" w:cs="Times New Roman"/>
          <w:sz w:val="26"/>
          <w:szCs w:val="26"/>
        </w:rPr>
        <w:t>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w:t>
      </w:r>
      <w:r>
        <w:rPr>
          <w:rFonts w:ascii="Times New Roman" w:hAnsi="Times New Roman" w:cs="Times New Roman"/>
          <w:sz w:val="26"/>
          <w:szCs w:val="26"/>
        </w:rPr>
        <w:t>,</w:t>
      </w:r>
      <w:r w:rsidRPr="000C7A8B">
        <w:rPr>
          <w:rFonts w:ascii="Times New Roman" w:hAnsi="Times New Roman" w:cs="Times New Roman"/>
          <w:sz w:val="26"/>
          <w:szCs w:val="26"/>
        </w:rPr>
        <w:t xml:space="preserve"> не принято решение об изъятии </w:t>
      </w:r>
      <w:r>
        <w:rPr>
          <w:rFonts w:ascii="Times New Roman" w:hAnsi="Times New Roman" w:cs="Times New Roman"/>
          <w:sz w:val="26"/>
          <w:szCs w:val="26"/>
        </w:rPr>
        <w:t xml:space="preserve">таких </w:t>
      </w:r>
      <w:r w:rsidRPr="000C7A8B">
        <w:rPr>
          <w:rFonts w:ascii="Times New Roman" w:hAnsi="Times New Roman" w:cs="Times New Roman"/>
          <w:sz w:val="26"/>
          <w:szCs w:val="26"/>
        </w:rPr>
        <w:t>земельных у</w:t>
      </w:r>
      <w:r>
        <w:rPr>
          <w:rFonts w:ascii="Times New Roman" w:hAnsi="Times New Roman" w:cs="Times New Roman"/>
          <w:sz w:val="26"/>
          <w:szCs w:val="26"/>
        </w:rPr>
        <w:t xml:space="preserve">частков для государственных или муниципальных нужд, </w:t>
      </w:r>
      <w:r w:rsidRPr="000C7A8B">
        <w:rPr>
          <w:rFonts w:ascii="Times New Roman" w:hAnsi="Times New Roman" w:cs="Times New Roman"/>
          <w:sz w:val="26"/>
          <w:szCs w:val="26"/>
        </w:rPr>
        <w:t xml:space="preserve">уполномоченный орган принимает решение о признании </w:t>
      </w:r>
      <w:r>
        <w:rPr>
          <w:rFonts w:ascii="Times New Roman" w:hAnsi="Times New Roman" w:cs="Times New Roman"/>
          <w:sz w:val="26"/>
          <w:szCs w:val="26"/>
        </w:rPr>
        <w:t>документации</w:t>
      </w:r>
      <w:r w:rsidRPr="000C7A8B">
        <w:rPr>
          <w:rFonts w:ascii="Times New Roman" w:hAnsi="Times New Roman" w:cs="Times New Roman"/>
          <w:sz w:val="26"/>
          <w:szCs w:val="26"/>
        </w:rPr>
        <w:t xml:space="preserve"> </w:t>
      </w:r>
      <w:r>
        <w:rPr>
          <w:rFonts w:ascii="Times New Roman" w:hAnsi="Times New Roman" w:cs="Times New Roman"/>
          <w:sz w:val="26"/>
          <w:szCs w:val="26"/>
        </w:rPr>
        <w:t>не подлежащей</w:t>
      </w:r>
      <w:r w:rsidRPr="000C7A8B">
        <w:rPr>
          <w:rFonts w:ascii="Times New Roman" w:hAnsi="Times New Roman" w:cs="Times New Roman"/>
          <w:sz w:val="26"/>
          <w:szCs w:val="26"/>
        </w:rPr>
        <w:t xml:space="preserve"> применению в части определения границ зон планируемого размещения таких объектов.</w:t>
      </w:r>
    </w:p>
    <w:p w:rsidR="000600D9" w:rsidRDefault="000600D9" w:rsidP="000600D9">
      <w:pPr>
        <w:tabs>
          <w:tab w:val="left" w:pos="1134"/>
        </w:tabs>
        <w:spacing w:after="120"/>
        <w:contextualSpacing/>
        <w:rPr>
          <w:rFonts w:ascii="Times New Roman" w:hAnsi="Times New Roman" w:cs="Times New Roman"/>
          <w:sz w:val="26"/>
          <w:szCs w:val="26"/>
        </w:rPr>
      </w:pPr>
      <w:r>
        <w:rPr>
          <w:rFonts w:ascii="Times New Roman" w:hAnsi="Times New Roman" w:cs="Times New Roman"/>
          <w:sz w:val="26"/>
          <w:szCs w:val="26"/>
        </w:rPr>
        <w:t>В случае одностороннего отказа одного или нескольких правообладателей земельных участков</w:t>
      </w:r>
      <w:r w:rsidRPr="00895CB8">
        <w:rPr>
          <w:rFonts w:ascii="Times New Roman" w:hAnsi="Times New Roman" w:cs="Times New Roman"/>
          <w:sz w:val="26"/>
          <w:szCs w:val="26"/>
        </w:rPr>
        <w:t xml:space="preserve"> и (или) расположенных на них объектов недвижимого имущества</w:t>
      </w:r>
      <w:r>
        <w:rPr>
          <w:rFonts w:ascii="Times New Roman" w:hAnsi="Times New Roman" w:cs="Times New Roman"/>
          <w:sz w:val="26"/>
          <w:szCs w:val="26"/>
        </w:rPr>
        <w:t xml:space="preserve"> от договора (исполнения договора) о </w:t>
      </w:r>
      <w:r w:rsidRPr="00E1014D">
        <w:rPr>
          <w:rFonts w:ascii="Times New Roman" w:hAnsi="Times New Roman" w:cs="Times New Roman"/>
          <w:sz w:val="26"/>
          <w:szCs w:val="26"/>
        </w:rPr>
        <w:t>комплексном развитии территории,</w:t>
      </w:r>
      <w:r>
        <w:rPr>
          <w:rFonts w:ascii="Times New Roman" w:hAnsi="Times New Roman" w:cs="Times New Roman"/>
          <w:sz w:val="26"/>
          <w:szCs w:val="26"/>
        </w:rPr>
        <w:t xml:space="preserve">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территории не подлежащей</w:t>
      </w:r>
      <w:r w:rsidRPr="000C7A8B">
        <w:rPr>
          <w:rFonts w:ascii="Times New Roman" w:hAnsi="Times New Roman" w:cs="Times New Roman"/>
          <w:sz w:val="26"/>
          <w:szCs w:val="26"/>
        </w:rPr>
        <w:t xml:space="preserve"> применению</w:t>
      </w:r>
      <w:r>
        <w:rPr>
          <w:rFonts w:ascii="Times New Roman" w:hAnsi="Times New Roman" w:cs="Times New Roman"/>
          <w:sz w:val="26"/>
          <w:szCs w:val="26"/>
        </w:rPr>
        <w:t>.</w:t>
      </w:r>
    </w:p>
    <w:p w:rsidR="000600D9" w:rsidRPr="00B367AF" w:rsidRDefault="000600D9" w:rsidP="000600D9">
      <w:pPr>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В случае</w:t>
      </w:r>
      <w:r>
        <w:rPr>
          <w:rFonts w:ascii="Times New Roman" w:hAnsi="Times New Roman" w:cs="Times New Roman"/>
          <w:color w:val="000000" w:themeColor="text1"/>
          <w:sz w:val="26"/>
          <w:szCs w:val="26"/>
        </w:rPr>
        <w:t>,</w:t>
      </w:r>
      <w:r w:rsidRPr="00B367AF">
        <w:rPr>
          <w:rFonts w:ascii="Times New Roman" w:hAnsi="Times New Roman" w:cs="Times New Roman"/>
          <w:color w:val="000000" w:themeColor="text1"/>
          <w:sz w:val="26"/>
          <w:szCs w:val="26"/>
        </w:rPr>
        <w:t xml:space="preserve"> если уполномоченным органом в соответствии со статьей 48 Федерального закона от 06.10.2003 № 131-ФЗ «Об общих принц</w:t>
      </w:r>
      <w:r>
        <w:rPr>
          <w:rFonts w:ascii="Times New Roman" w:hAnsi="Times New Roman" w:cs="Times New Roman"/>
          <w:color w:val="000000" w:themeColor="text1"/>
          <w:sz w:val="26"/>
          <w:szCs w:val="26"/>
        </w:rPr>
        <w:t xml:space="preserve">ипах местного самоуправления </w:t>
      </w:r>
      <w:r w:rsidRPr="00B367AF">
        <w:rPr>
          <w:rFonts w:ascii="Times New Roman" w:hAnsi="Times New Roman" w:cs="Times New Roman"/>
          <w:color w:val="000000" w:themeColor="text1"/>
          <w:sz w:val="26"/>
          <w:szCs w:val="26"/>
        </w:rPr>
        <w:t>в Российской Федерации» установлено, что документация по планировке территории не соответствует требованиям части 10 статьи 45 Градостроительног</w:t>
      </w:r>
      <w:r>
        <w:rPr>
          <w:rFonts w:ascii="Times New Roman" w:hAnsi="Times New Roman" w:cs="Times New Roman"/>
          <w:color w:val="000000" w:themeColor="text1"/>
          <w:sz w:val="26"/>
          <w:szCs w:val="26"/>
        </w:rPr>
        <w:t xml:space="preserve">о кодекса Российской Федерации, </w:t>
      </w:r>
      <w:r w:rsidRPr="00B367AF">
        <w:rPr>
          <w:rFonts w:ascii="Times New Roman" w:hAnsi="Times New Roman" w:cs="Times New Roman"/>
          <w:color w:val="000000" w:themeColor="text1"/>
          <w:sz w:val="26"/>
          <w:szCs w:val="26"/>
        </w:rPr>
        <w:t>уполномоченный о</w:t>
      </w:r>
      <w:r>
        <w:rPr>
          <w:rFonts w:ascii="Times New Roman" w:hAnsi="Times New Roman" w:cs="Times New Roman"/>
          <w:color w:val="000000" w:themeColor="text1"/>
          <w:sz w:val="26"/>
          <w:szCs w:val="26"/>
        </w:rPr>
        <w:t xml:space="preserve">рган принимает решение об </w:t>
      </w:r>
      <w:r w:rsidRPr="00B367AF">
        <w:rPr>
          <w:rFonts w:ascii="Times New Roman" w:hAnsi="Times New Roman" w:cs="Times New Roman"/>
          <w:color w:val="000000" w:themeColor="text1"/>
          <w:sz w:val="26"/>
          <w:szCs w:val="26"/>
        </w:rPr>
        <w:t xml:space="preserve">отмене </w:t>
      </w:r>
      <w:r>
        <w:rPr>
          <w:rFonts w:ascii="Times New Roman" w:hAnsi="Times New Roman" w:cs="Times New Roman"/>
          <w:color w:val="000000" w:themeColor="text1"/>
          <w:sz w:val="26"/>
          <w:szCs w:val="26"/>
        </w:rPr>
        <w:t>такой</w:t>
      </w:r>
      <w:r w:rsidRPr="00B367AF">
        <w:rPr>
          <w:rFonts w:ascii="Times New Roman" w:hAnsi="Times New Roman" w:cs="Times New Roman"/>
          <w:color w:val="000000" w:themeColor="text1"/>
          <w:sz w:val="26"/>
          <w:szCs w:val="26"/>
        </w:rPr>
        <w:t xml:space="preserve"> документации </w:t>
      </w:r>
      <w:r>
        <w:rPr>
          <w:rFonts w:ascii="Times New Roman" w:hAnsi="Times New Roman" w:cs="Times New Roman"/>
          <w:color w:val="000000" w:themeColor="text1"/>
          <w:sz w:val="26"/>
          <w:szCs w:val="26"/>
        </w:rPr>
        <w:t>или</w:t>
      </w:r>
      <w:r w:rsidRPr="00B367AF">
        <w:rPr>
          <w:rFonts w:ascii="Times New Roman" w:hAnsi="Times New Roman" w:cs="Times New Roman"/>
          <w:color w:val="000000" w:themeColor="text1"/>
          <w:sz w:val="26"/>
          <w:szCs w:val="26"/>
        </w:rPr>
        <w:t xml:space="preserve"> отдельных ее частей</w:t>
      </w:r>
      <w:r>
        <w:rPr>
          <w:rFonts w:ascii="Times New Roman" w:hAnsi="Times New Roman" w:cs="Times New Roman"/>
          <w:color w:val="000000" w:themeColor="text1"/>
          <w:sz w:val="26"/>
          <w:szCs w:val="26"/>
        </w:rPr>
        <w:t>, за исключением случаев, когда уполномоченным органом или лицом, указанным в части 1.1 статьи 45 Градостроительного</w:t>
      </w:r>
      <w:r w:rsidRPr="00EA298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0600D9" w:rsidRPr="00B367AF" w:rsidRDefault="000600D9" w:rsidP="000600D9">
      <w:pPr>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lastRenderedPageBreak/>
        <w:t xml:space="preserve">Указанные решения оформляются путем принятия соответствующего распорядительного акта уполномоченного органа, который </w:t>
      </w:r>
      <w:r w:rsidRPr="00B367AF">
        <w:rPr>
          <w:rFonts w:ascii="Times New Roman" w:hAnsi="Times New Roman" w:cs="Times New Roman"/>
          <w:color w:val="000000"/>
          <w:sz w:val="26"/>
          <w:szCs w:val="26"/>
        </w:rPr>
        <w:t>подлежит официальному опубликованию в газете «</w:t>
      </w:r>
      <w:r>
        <w:rPr>
          <w:rFonts w:ascii="Times New Roman" w:hAnsi="Times New Roman" w:cs="Times New Roman"/>
          <w:color w:val="000000"/>
          <w:sz w:val="26"/>
          <w:szCs w:val="26"/>
        </w:rPr>
        <w:t>Сергиевский вестник</w:t>
      </w:r>
      <w:r w:rsidRPr="00B367AF">
        <w:rPr>
          <w:rFonts w:ascii="Times New Roman" w:hAnsi="Times New Roman" w:cs="Times New Roman"/>
          <w:color w:val="000000"/>
          <w:sz w:val="26"/>
          <w:szCs w:val="26"/>
        </w:rPr>
        <w:t xml:space="preserve">» в течение </w:t>
      </w:r>
      <w:r w:rsidRPr="00B367AF">
        <w:rPr>
          <w:rFonts w:ascii="Times New Roman" w:hAnsi="Times New Roman" w:cs="Times New Roman"/>
          <w:sz w:val="26"/>
          <w:szCs w:val="26"/>
        </w:rPr>
        <w:t>трех дней</w:t>
      </w:r>
      <w:r w:rsidRPr="00B367AF">
        <w:rPr>
          <w:rFonts w:ascii="Times New Roman" w:hAnsi="Times New Roman" w:cs="Times New Roman"/>
          <w:color w:val="000000"/>
          <w:sz w:val="26"/>
          <w:szCs w:val="26"/>
        </w:rPr>
        <w:t xml:space="preserve"> со дня его принятия и размещается на официальном сайте</w:t>
      </w:r>
      <w:r>
        <w:rPr>
          <w:rFonts w:ascii="Times New Roman" w:hAnsi="Times New Roman" w:cs="Times New Roman"/>
          <w:color w:val="000000"/>
          <w:sz w:val="26"/>
          <w:szCs w:val="26"/>
        </w:rPr>
        <w:t xml:space="preserve"> </w:t>
      </w:r>
      <w:r w:rsidRPr="00B367AF">
        <w:rPr>
          <w:rFonts w:ascii="Times New Roman" w:hAnsi="Times New Roman" w:cs="Times New Roman"/>
          <w:color w:val="000000"/>
          <w:sz w:val="26"/>
          <w:szCs w:val="26"/>
        </w:rPr>
        <w:t>в разделе «Градостроительство» подразделе «Документация по планировке территории».</w:t>
      </w:r>
    </w:p>
    <w:p w:rsidR="000600D9" w:rsidRDefault="000600D9" w:rsidP="000600D9">
      <w:pPr>
        <w:shd w:val="clear" w:color="auto" w:fill="FFFFFF"/>
        <w:tabs>
          <w:tab w:val="left" w:pos="1134"/>
        </w:tabs>
        <w:spacing w:after="120"/>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со дня принятия решения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указанное решение</w:t>
      </w:r>
      <w:r w:rsidRPr="000C7A8B">
        <w:rPr>
          <w:rFonts w:ascii="Times New Roman" w:hAnsi="Times New Roman" w:cs="Times New Roman"/>
          <w:sz w:val="26"/>
          <w:szCs w:val="26"/>
        </w:rPr>
        <w:t xml:space="preserve"> главе поселения</w:t>
      </w:r>
      <w:r>
        <w:rPr>
          <w:rFonts w:ascii="Times New Roman" w:hAnsi="Times New Roman" w:cs="Times New Roman"/>
          <w:sz w:val="26"/>
          <w:szCs w:val="26"/>
        </w:rPr>
        <w:t xml:space="preserve"> </w:t>
      </w:r>
      <w:r w:rsidRPr="000C7A8B">
        <w:rPr>
          <w:rFonts w:ascii="Times New Roman" w:hAnsi="Times New Roman" w:cs="Times New Roman"/>
          <w:sz w:val="26"/>
          <w:szCs w:val="26"/>
        </w:rPr>
        <w:t>применительно к территори</w:t>
      </w:r>
      <w:r>
        <w:rPr>
          <w:rFonts w:ascii="Times New Roman" w:hAnsi="Times New Roman" w:cs="Times New Roman"/>
          <w:sz w:val="26"/>
          <w:szCs w:val="26"/>
        </w:rPr>
        <w:t xml:space="preserve">ям </w:t>
      </w:r>
      <w:r w:rsidRPr="000C7A8B">
        <w:rPr>
          <w:rFonts w:ascii="Times New Roman" w:hAnsi="Times New Roman" w:cs="Times New Roman"/>
          <w:sz w:val="26"/>
          <w:szCs w:val="26"/>
        </w:rPr>
        <w:t>котор</w:t>
      </w:r>
      <w:r>
        <w:rPr>
          <w:rFonts w:ascii="Times New Roman" w:hAnsi="Times New Roman" w:cs="Times New Roman"/>
          <w:sz w:val="26"/>
          <w:szCs w:val="26"/>
        </w:rPr>
        <w:t>ых</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документации, и в течении пяти рабочих дней со дня утверждения такой документации главе муниципального района 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p>
    <w:p w:rsidR="000600D9" w:rsidRDefault="000600D9" w:rsidP="000600D9">
      <w:pPr>
        <w:spacing w:after="120"/>
        <w:contextualSpacing/>
        <w:rPr>
          <w:rFonts w:ascii="Times New Roman" w:hAnsi="Times New Roman" w:cs="Times New Roman"/>
          <w:sz w:val="26"/>
          <w:szCs w:val="26"/>
        </w:rPr>
      </w:pPr>
      <w:r w:rsidRPr="00B367AF">
        <w:rPr>
          <w:rFonts w:ascii="Times New Roman" w:hAnsi="Times New Roman" w:cs="Times New Roman"/>
          <w:color w:val="000000" w:themeColor="text1"/>
          <w:sz w:val="26"/>
          <w:szCs w:val="26"/>
        </w:rPr>
        <w:t xml:space="preserve">Уполномоченный орган в течение двух рабочих дней со дня со дня принятия указанных решений уведомляет в письменной форме инициатора или лицо, указанное                       </w:t>
      </w:r>
      <w:r>
        <w:rPr>
          <w:rFonts w:ascii="Times New Roman" w:hAnsi="Times New Roman" w:cs="Times New Roman"/>
          <w:color w:val="000000" w:themeColor="text1"/>
          <w:sz w:val="26"/>
          <w:szCs w:val="26"/>
        </w:rPr>
        <w:t>в части 1.1 статьи 45</w:t>
      </w:r>
      <w:r w:rsidRPr="00B367AF">
        <w:rPr>
          <w:rFonts w:ascii="Times New Roman" w:hAnsi="Times New Roman" w:cs="Times New Roman"/>
          <w:color w:val="000000" w:themeColor="text1"/>
          <w:sz w:val="26"/>
          <w:szCs w:val="26"/>
        </w:rPr>
        <w:t xml:space="preserve"> Градостроительного кодекса Российской Федерации, и направляет ему копию соответствующего распорядительного акта</w:t>
      </w:r>
    </w:p>
    <w:p w:rsidR="000600D9" w:rsidRPr="00524BBD" w:rsidRDefault="000600D9" w:rsidP="000600D9">
      <w:pPr>
        <w:ind w:firstLine="540"/>
        <w:rPr>
          <w:rFonts w:ascii="Times New Roman" w:hAnsi="Times New Roman" w:cs="Times New Roman"/>
          <w:color w:val="000000" w:themeColor="text1"/>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0600D9" w:rsidRDefault="000600D9" w:rsidP="000600D9">
      <w:pPr>
        <w:shd w:val="clear" w:color="auto" w:fill="FFFFFF"/>
        <w:ind w:firstLine="0"/>
        <w:rPr>
          <w:rFonts w:ascii="Times New Roman" w:hAnsi="Times New Roman" w:cs="Times New Roman"/>
          <w:sz w:val="26"/>
          <w:szCs w:val="26"/>
        </w:rPr>
      </w:pPr>
    </w:p>
    <w:p w:rsidR="00D329C9" w:rsidRDefault="00D329C9"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C04BFC" w:rsidRDefault="00C04BFC" w:rsidP="000600D9">
      <w:pPr>
        <w:shd w:val="clear" w:color="auto" w:fill="FFFFFF"/>
        <w:ind w:firstLine="0"/>
        <w:rPr>
          <w:rFonts w:ascii="Times New Roman" w:hAnsi="Times New Roman" w:cs="Times New Roman"/>
          <w:sz w:val="26"/>
          <w:szCs w:val="26"/>
        </w:rPr>
      </w:pPr>
    </w:p>
    <w:p w:rsidR="00D329C9" w:rsidRDefault="00D329C9" w:rsidP="000600D9">
      <w:pPr>
        <w:shd w:val="clear" w:color="auto" w:fill="FFFFFF"/>
        <w:ind w:firstLine="0"/>
        <w:rPr>
          <w:rFonts w:ascii="Times New Roman" w:hAnsi="Times New Roman" w:cs="Times New Roman"/>
          <w:sz w:val="26"/>
          <w:szCs w:val="26"/>
        </w:rPr>
      </w:pPr>
    </w:p>
    <w:p w:rsidR="000600D9" w:rsidRPr="005E4802" w:rsidRDefault="000600D9" w:rsidP="000600D9">
      <w:pPr>
        <w:ind w:left="6237" w:right="-48" w:firstLine="0"/>
        <w:jc w:val="center"/>
        <w:rPr>
          <w:rStyle w:val="a5"/>
          <w:rFonts w:ascii="Times New Roman" w:hAnsi="Times New Roman" w:cs="Times New Roman"/>
          <w:bCs/>
        </w:rPr>
      </w:pPr>
      <w:bookmarkStart w:id="19" w:name="sub_70"/>
      <w:bookmarkEnd w:id="0"/>
      <w:bookmarkEnd w:id="16"/>
      <w:r w:rsidRPr="00464B04">
        <w:rPr>
          <w:rStyle w:val="a5"/>
          <w:rFonts w:ascii="Times New Roman" w:hAnsi="Times New Roman" w:cs="Times New Roman"/>
          <w:bCs/>
          <w:sz w:val="26"/>
          <w:szCs w:val="26"/>
        </w:rPr>
        <w:lastRenderedPageBreak/>
        <w:t>ПРИЛОЖЕНИЕ № 1</w:t>
      </w:r>
      <w:r w:rsidRPr="00464B04">
        <w:rPr>
          <w:rStyle w:val="a5"/>
          <w:rFonts w:ascii="Times New Roman" w:hAnsi="Times New Roman" w:cs="Times New Roman"/>
          <w:bCs/>
          <w:sz w:val="26"/>
          <w:szCs w:val="26"/>
        </w:rPr>
        <w:br/>
      </w:r>
      <w:r w:rsidRPr="001C3696">
        <w:rPr>
          <w:rStyle w:val="a5"/>
          <w:rFonts w:ascii="Times New Roman" w:hAnsi="Times New Roman" w:cs="Times New Roman"/>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на основании решений органа местного самоуправления муниципального района</w:t>
      </w:r>
      <w:r>
        <w:rPr>
          <w:rFonts w:ascii="Times New Roman" w:hAnsi="Times New Roman" w:cs="Times New Roman"/>
        </w:rPr>
        <w:t xml:space="preserve"> Сергиевский</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 Федерации</w:t>
      </w:r>
    </w:p>
    <w:bookmarkEnd w:id="19"/>
    <w:p w:rsidR="000600D9" w:rsidRPr="005E4802" w:rsidRDefault="000600D9" w:rsidP="000600D9">
      <w:pPr>
        <w:rPr>
          <w:rFonts w:ascii="Times New Roman" w:hAnsi="Times New Roman" w:cs="Times New Roman"/>
        </w:rPr>
      </w:pPr>
    </w:p>
    <w:p w:rsidR="000600D9" w:rsidRPr="005E4802" w:rsidRDefault="000600D9" w:rsidP="000600D9">
      <w:pPr>
        <w:jc w:val="right"/>
        <w:rPr>
          <w:rStyle w:val="a5"/>
          <w:rFonts w:ascii="Times New Roman" w:hAnsi="Times New Roman" w:cs="Times New Roman"/>
          <w:bCs/>
        </w:rPr>
      </w:pPr>
      <w:r w:rsidRPr="005E4802">
        <w:rPr>
          <w:rStyle w:val="a5"/>
          <w:rFonts w:ascii="Times New Roman" w:hAnsi="Times New Roman" w:cs="Times New Roman"/>
          <w:bCs/>
        </w:rPr>
        <w:t>(форма)</w:t>
      </w:r>
    </w:p>
    <w:p w:rsidR="000600D9" w:rsidRPr="005E4802" w:rsidRDefault="000600D9" w:rsidP="000600D9">
      <w:pPr>
        <w:rPr>
          <w:rFonts w:ascii="Times New Roman" w:hAnsi="Times New Roman" w:cs="Times New Roman"/>
        </w:rPr>
      </w:pPr>
    </w:p>
    <w:tbl>
      <w:tblPr>
        <w:tblW w:w="1028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66"/>
        <w:gridCol w:w="4900"/>
        <w:gridCol w:w="270"/>
        <w:gridCol w:w="2184"/>
        <w:gridCol w:w="67"/>
      </w:tblGrid>
      <w:tr w:rsidR="000600D9" w:rsidRPr="005E4802" w:rsidTr="00D329C9">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7421" w:type="dxa"/>
            <w:gridSpan w:val="4"/>
            <w:tcBorders>
              <w:top w:val="nil"/>
              <w:left w:val="nil"/>
              <w:bottom w:val="single" w:sz="4" w:space="0" w:color="auto"/>
              <w:right w:val="nil"/>
            </w:tcBorders>
          </w:tcPr>
          <w:p w:rsidR="000600D9" w:rsidRDefault="000600D9" w:rsidP="00F81812">
            <w:pPr>
              <w:pStyle w:val="a7"/>
              <w:jc w:val="right"/>
              <w:rPr>
                <w:rFonts w:ascii="Times New Roman" w:hAnsi="Times New Roman" w:cs="Times New Roman"/>
              </w:rPr>
            </w:pPr>
            <w:r w:rsidRPr="005E4802">
              <w:rPr>
                <w:rFonts w:ascii="Times New Roman" w:hAnsi="Times New Roman" w:cs="Times New Roman"/>
              </w:rPr>
              <w:t>УТВЕРЖДЕНО</w:t>
            </w:r>
          </w:p>
          <w:p w:rsidR="000600D9" w:rsidRPr="001C3696" w:rsidRDefault="000600D9" w:rsidP="00F81812"/>
        </w:tc>
      </w:tr>
      <w:tr w:rsidR="000600D9" w:rsidRPr="005E4802" w:rsidTr="00D329C9">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7421" w:type="dxa"/>
            <w:gridSpan w:val="4"/>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0600D9" w:rsidRPr="005E4802" w:rsidTr="00D329C9">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7421" w:type="dxa"/>
            <w:gridSpan w:val="4"/>
            <w:tcBorders>
              <w:top w:val="nil"/>
              <w:left w:val="nil"/>
              <w:bottom w:val="single" w:sz="4" w:space="0" w:color="auto"/>
              <w:right w:val="nil"/>
            </w:tcBorders>
          </w:tcPr>
          <w:p w:rsidR="000600D9" w:rsidRPr="005E4802" w:rsidRDefault="000600D9" w:rsidP="00F81812">
            <w:pPr>
              <w:pStyle w:val="a7"/>
              <w:jc w:val="center"/>
              <w:rPr>
                <w:rFonts w:ascii="Times New Roman" w:hAnsi="Times New Roman" w:cs="Times New Roman"/>
              </w:rPr>
            </w:pPr>
            <w:r w:rsidRPr="005E4802">
              <w:rPr>
                <w:rFonts w:ascii="Times New Roman" w:hAnsi="Times New Roman" w:cs="Times New Roman"/>
              </w:rPr>
              <w:t>от "__" __________________________20__ г. N ____</w:t>
            </w:r>
          </w:p>
          <w:p w:rsidR="000600D9"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0600D9" w:rsidRPr="001C3696" w:rsidRDefault="000600D9" w:rsidP="00F81812"/>
        </w:tc>
      </w:tr>
      <w:tr w:rsidR="000600D9" w:rsidRPr="005E4802" w:rsidTr="00D329C9">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7421" w:type="dxa"/>
            <w:gridSpan w:val="4"/>
            <w:tcBorders>
              <w:top w:val="single" w:sz="4" w:space="0" w:color="auto"/>
              <w:left w:val="nil"/>
              <w:bottom w:val="nil"/>
              <w:right w:val="nil"/>
            </w:tcBorders>
          </w:tcPr>
          <w:p w:rsidR="000600D9"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0600D9" w:rsidRPr="001C3696" w:rsidRDefault="000600D9" w:rsidP="00F81812"/>
        </w:tc>
      </w:tr>
      <w:tr w:rsidR="000600D9" w:rsidRPr="001C3696" w:rsidTr="00D329C9">
        <w:tc>
          <w:tcPr>
            <w:tcW w:w="2866"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4900" w:type="dxa"/>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0600D9" w:rsidRPr="005E4802" w:rsidRDefault="000600D9" w:rsidP="00F81812">
            <w:pPr>
              <w:pStyle w:val="a7"/>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0600D9" w:rsidRPr="005E4802" w:rsidRDefault="000600D9" w:rsidP="00F81812">
            <w:pPr>
              <w:pStyle w:val="a7"/>
              <w:rPr>
                <w:rFonts w:ascii="Times New Roman" w:hAnsi="Times New Roman" w:cs="Times New Roman"/>
              </w:rPr>
            </w:pPr>
          </w:p>
        </w:tc>
        <w:tc>
          <w:tcPr>
            <w:tcW w:w="2251" w:type="dxa"/>
            <w:gridSpan w:val="2"/>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r w:rsidR="000600D9" w:rsidRPr="005E4802" w:rsidTr="00D329C9">
        <w:trPr>
          <w:gridAfter w:val="1"/>
          <w:wAfter w:w="67" w:type="dxa"/>
        </w:trPr>
        <w:tc>
          <w:tcPr>
            <w:tcW w:w="10220" w:type="dxa"/>
            <w:gridSpan w:val="4"/>
            <w:tcBorders>
              <w:top w:val="nil"/>
              <w:left w:val="nil"/>
              <w:bottom w:val="single" w:sz="4" w:space="0" w:color="auto"/>
              <w:right w:val="nil"/>
            </w:tcBorders>
          </w:tcPr>
          <w:p w:rsidR="000600D9" w:rsidRPr="005E4802" w:rsidRDefault="000600D9" w:rsidP="00F81812">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0600D9" w:rsidRPr="005E4802" w:rsidRDefault="000600D9" w:rsidP="00F81812">
            <w:pPr>
              <w:pStyle w:val="a7"/>
              <w:rPr>
                <w:rFonts w:ascii="Times New Roman" w:hAnsi="Times New Roman" w:cs="Times New Roman"/>
              </w:rPr>
            </w:pPr>
          </w:p>
        </w:tc>
      </w:tr>
      <w:tr w:rsidR="000600D9" w:rsidRPr="005E4802" w:rsidTr="00D329C9">
        <w:trPr>
          <w:gridAfter w:val="1"/>
          <w:wAfter w:w="67" w:type="dxa"/>
        </w:trPr>
        <w:tc>
          <w:tcPr>
            <w:tcW w:w="10220" w:type="dxa"/>
            <w:gridSpan w:val="4"/>
            <w:tcBorders>
              <w:top w:val="single" w:sz="4" w:space="0" w:color="auto"/>
              <w:left w:val="nil"/>
              <w:bottom w:val="single" w:sz="4" w:space="0" w:color="auto"/>
              <w:right w:val="nil"/>
            </w:tcBorders>
          </w:tcPr>
          <w:p w:rsidR="000600D9"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
          <w:p w:rsidR="000600D9" w:rsidRPr="001C3696" w:rsidRDefault="000600D9" w:rsidP="00F81812"/>
        </w:tc>
      </w:tr>
      <w:tr w:rsidR="000600D9" w:rsidRPr="005E4802" w:rsidTr="00D329C9">
        <w:trPr>
          <w:gridAfter w:val="1"/>
          <w:wAfter w:w="67" w:type="dxa"/>
        </w:trPr>
        <w:tc>
          <w:tcPr>
            <w:tcW w:w="10220" w:type="dxa"/>
            <w:gridSpan w:val="4"/>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0600D9" w:rsidRPr="005E4802" w:rsidRDefault="000600D9" w:rsidP="000600D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928"/>
      </w:tblGrid>
      <w:tr w:rsidR="000600D9" w:rsidRPr="005E4802" w:rsidTr="00F81812">
        <w:tc>
          <w:tcPr>
            <w:tcW w:w="426" w:type="dxa"/>
            <w:tcBorders>
              <w:top w:val="single" w:sz="4" w:space="0" w:color="auto"/>
              <w:left w:val="nil"/>
              <w:bottom w:val="single" w:sz="4" w:space="0" w:color="auto"/>
              <w:right w:val="nil"/>
            </w:tcBorders>
          </w:tcPr>
          <w:p w:rsidR="000600D9" w:rsidRPr="001C3696" w:rsidRDefault="000600D9" w:rsidP="00F81812">
            <w:pPr>
              <w:pStyle w:val="a7"/>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Содержание</w:t>
            </w:r>
          </w:p>
        </w:tc>
      </w:tr>
      <w:tr w:rsidR="000600D9" w:rsidRPr="005E4802" w:rsidTr="00F81812">
        <w:tc>
          <w:tcPr>
            <w:tcW w:w="426" w:type="dxa"/>
            <w:tcBorders>
              <w:top w:val="single" w:sz="4" w:space="0" w:color="auto"/>
              <w:left w:val="nil"/>
              <w:bottom w:val="nil"/>
              <w:right w:val="nil"/>
            </w:tcBorders>
          </w:tcPr>
          <w:p w:rsidR="000600D9" w:rsidRPr="001C3696" w:rsidRDefault="000600D9" w:rsidP="00F81812">
            <w:pPr>
              <w:pStyle w:val="a7"/>
              <w:jc w:val="center"/>
              <w:rPr>
                <w:rFonts w:ascii="Times New Roman" w:hAnsi="Times New Roman" w:cs="Times New Roman"/>
              </w:rPr>
            </w:pPr>
            <w:bookmarkStart w:id="20" w:name="sub_24"/>
            <w:r w:rsidRPr="001C3696">
              <w:rPr>
                <w:rFonts w:ascii="Times New Roman" w:hAnsi="Times New Roman" w:cs="Times New Roman"/>
              </w:rPr>
              <w:t>1.</w:t>
            </w:r>
            <w:bookmarkEnd w:id="20"/>
          </w:p>
        </w:tc>
        <w:tc>
          <w:tcPr>
            <w:tcW w:w="4861" w:type="dxa"/>
            <w:tcBorders>
              <w:top w:val="single" w:sz="4" w:space="0" w:color="auto"/>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1" w:name="sub_25"/>
            <w:r w:rsidRPr="001C3696">
              <w:rPr>
                <w:rFonts w:ascii="Times New Roman" w:hAnsi="Times New Roman" w:cs="Times New Roman"/>
              </w:rPr>
              <w:t>2.</w:t>
            </w:r>
            <w:bookmarkEnd w:id="21"/>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2" w:name="sub_26"/>
            <w:r w:rsidRPr="001C3696">
              <w:rPr>
                <w:rFonts w:ascii="Times New Roman" w:hAnsi="Times New Roman" w:cs="Times New Roman"/>
              </w:rPr>
              <w:t>3.</w:t>
            </w:r>
            <w:bookmarkEnd w:id="22"/>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3" w:name="sub_27"/>
            <w:r w:rsidRPr="001C3696">
              <w:rPr>
                <w:rFonts w:ascii="Times New Roman" w:hAnsi="Times New Roman" w:cs="Times New Roman"/>
              </w:rPr>
              <w:t>4.</w:t>
            </w:r>
            <w:bookmarkEnd w:id="23"/>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4" w:name="sub_28"/>
            <w:r w:rsidRPr="001C3696">
              <w:rPr>
                <w:rFonts w:ascii="Times New Roman" w:hAnsi="Times New Roman" w:cs="Times New Roman"/>
              </w:rPr>
              <w:lastRenderedPageBreak/>
              <w:t>5.</w:t>
            </w:r>
            <w:bookmarkEnd w:id="24"/>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r w:rsidR="000600D9" w:rsidRPr="005E4802" w:rsidTr="00F81812">
        <w:tc>
          <w:tcPr>
            <w:tcW w:w="426" w:type="dxa"/>
            <w:tcBorders>
              <w:top w:val="nil"/>
              <w:left w:val="nil"/>
              <w:bottom w:val="nil"/>
              <w:right w:val="nil"/>
            </w:tcBorders>
          </w:tcPr>
          <w:p w:rsidR="000600D9" w:rsidRPr="001C3696" w:rsidRDefault="000600D9" w:rsidP="00F81812">
            <w:pPr>
              <w:pStyle w:val="a7"/>
              <w:jc w:val="center"/>
              <w:rPr>
                <w:rFonts w:ascii="Times New Roman" w:hAnsi="Times New Roman" w:cs="Times New Roman"/>
              </w:rPr>
            </w:pPr>
            <w:bookmarkStart w:id="25" w:name="sub_29"/>
            <w:r w:rsidRPr="001C3696">
              <w:rPr>
                <w:rFonts w:ascii="Times New Roman" w:hAnsi="Times New Roman" w:cs="Times New Roman"/>
              </w:rPr>
              <w:t>6.</w:t>
            </w:r>
            <w:bookmarkEnd w:id="25"/>
          </w:p>
        </w:tc>
        <w:tc>
          <w:tcPr>
            <w:tcW w:w="4861" w:type="dxa"/>
            <w:tcBorders>
              <w:top w:val="nil"/>
              <w:left w:val="nil"/>
              <w:bottom w:val="nil"/>
              <w:right w:val="nil"/>
            </w:tcBorders>
          </w:tcPr>
          <w:p w:rsidR="000600D9" w:rsidRPr="001C3696" w:rsidRDefault="000600D9" w:rsidP="00F81812">
            <w:pPr>
              <w:pStyle w:val="a8"/>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0600D9" w:rsidRPr="001C3696" w:rsidRDefault="000600D9" w:rsidP="00F81812">
            <w:pPr>
              <w:pStyle w:val="a7"/>
              <w:rPr>
                <w:rFonts w:ascii="Times New Roman" w:hAnsi="Times New Roman" w:cs="Times New Roman"/>
              </w:rPr>
            </w:pPr>
          </w:p>
        </w:tc>
      </w:tr>
    </w:tbl>
    <w:p w:rsidR="000600D9" w:rsidRPr="005E4802" w:rsidRDefault="000600D9" w:rsidP="000600D9">
      <w:pPr>
        <w:ind w:left="6237" w:right="-48" w:firstLine="0"/>
        <w:jc w:val="center"/>
        <w:rPr>
          <w:rStyle w:val="a5"/>
          <w:rFonts w:ascii="Times New Roman" w:hAnsi="Times New Roman" w:cs="Times New Roman"/>
          <w:bCs/>
        </w:rPr>
      </w:pPr>
      <w:r>
        <w:rPr>
          <w:rFonts w:ascii="Tahoma" w:hAnsi="Tahoma" w:cs="Tahoma"/>
          <w:color w:val="000000"/>
          <w:sz w:val="16"/>
          <w:szCs w:val="16"/>
        </w:rPr>
        <w:br w:type="page"/>
      </w:r>
      <w:r w:rsidRPr="001C3696">
        <w:rPr>
          <w:rStyle w:val="a5"/>
          <w:rFonts w:ascii="Times New Roman" w:hAnsi="Times New Roman" w:cs="Times New Roman"/>
          <w:bCs/>
        </w:rPr>
        <w:lastRenderedPageBreak/>
        <w:t xml:space="preserve">ПРИЛОЖЕНИЕ </w:t>
      </w:r>
      <w:r>
        <w:rPr>
          <w:rStyle w:val="a5"/>
          <w:rFonts w:ascii="Times New Roman" w:hAnsi="Times New Roman" w:cs="Times New Roman"/>
          <w:bCs/>
        </w:rPr>
        <w:t>№ 2</w:t>
      </w:r>
      <w:r w:rsidRPr="001C3696">
        <w:rPr>
          <w:rStyle w:val="a5"/>
          <w:rFonts w:ascii="Times New Roman" w:hAnsi="Times New Roman" w:cs="Times New Roman"/>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органа местного самоуправления муниципального района </w:t>
      </w:r>
      <w:r>
        <w:rPr>
          <w:rFonts w:ascii="Times New Roman" w:hAnsi="Times New Roman" w:cs="Times New Roman"/>
        </w:rPr>
        <w:t>Сергиевский</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0600D9" w:rsidRDefault="000600D9" w:rsidP="000600D9">
      <w:pPr>
        <w:pStyle w:val="s37"/>
        <w:shd w:val="clear" w:color="auto" w:fill="FFFFFF"/>
        <w:rPr>
          <w:rFonts w:ascii="Tahoma" w:hAnsi="Tahoma" w:cs="Tahoma"/>
          <w:color w:val="000000"/>
          <w:sz w:val="16"/>
          <w:szCs w:val="16"/>
        </w:rPr>
      </w:pPr>
    </w:p>
    <w:p w:rsidR="000600D9" w:rsidRDefault="000600D9" w:rsidP="000600D9">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0600D9" w:rsidRPr="00C83D9E" w:rsidRDefault="000600D9" w:rsidP="000600D9">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0600D9" w:rsidRPr="00C83D9E" w:rsidRDefault="000600D9" w:rsidP="000600D9">
      <w:pPr>
        <w:pStyle w:val="empty"/>
        <w:shd w:val="clear" w:color="auto" w:fill="FFFFFF"/>
        <w:spacing w:before="0" w:beforeAutospacing="0" w:after="0" w:afterAutospacing="0"/>
        <w:ind w:firstLine="425"/>
        <w:contextualSpacing/>
        <w:jc w:val="both"/>
        <w:rPr>
          <w:color w:val="000000"/>
        </w:rPr>
      </w:pP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14" w:anchor="/document/71733116/entry/24" w:history="1">
        <w:r w:rsidRPr="00C83D9E">
          <w:rPr>
            <w:rStyle w:val="a9"/>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15" w:anchor="/document/71733116/entry/25" w:history="1">
        <w:r w:rsidRPr="00C83D9E">
          <w:rPr>
            <w:rStyle w:val="a9"/>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6" w:anchor="/document/71733116/entry/26" w:history="1">
        <w:r w:rsidRPr="00C83D9E">
          <w:rPr>
            <w:rStyle w:val="a9"/>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7" w:anchor="/document/70353464/entry/2" w:history="1">
        <w:r w:rsidRPr="00C83D9E">
          <w:rPr>
            <w:rStyle w:val="a9"/>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8" w:anchor="/document/71733116/entry/27" w:history="1">
        <w:r w:rsidRPr="00C83D9E">
          <w:rPr>
            <w:rStyle w:val="a9"/>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наименование и вид планируемого к размещению объекта капитал</w:t>
      </w:r>
      <w:r>
        <w:rPr>
          <w:color w:val="000000"/>
        </w:rPr>
        <w:t>ьного строительства (например,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w:t>
      </w:r>
      <w:r w:rsidRPr="00C83D9E">
        <w:rPr>
          <w:color w:val="000000"/>
        </w:rPr>
        <w:lastRenderedPageBreak/>
        <w:t>линейного объекта в масштабе, позволяющем обеспечить читаемость и наглядность отображаемой информации.</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19" w:anchor="/document/71733116/entry/28" w:history="1">
        <w:r w:rsidRPr="00C83D9E">
          <w:rPr>
            <w:rStyle w:val="a9"/>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0600D9" w:rsidRPr="00C83D9E" w:rsidRDefault="000600D9" w:rsidP="000600D9">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20" w:anchor="/document/71733116/entry/29" w:history="1">
        <w:r w:rsidRPr="00C83D9E">
          <w:rPr>
            <w:rStyle w:val="a9"/>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21" w:anchor="/document/12138258/entry/42" w:history="1">
        <w:r w:rsidRPr="00C83D9E">
          <w:rPr>
            <w:rStyle w:val="a9"/>
          </w:rPr>
          <w:t>Градостроительного кодекса</w:t>
        </w:r>
      </w:hyperlink>
      <w:r w:rsidRPr="00C83D9E">
        <w:rPr>
          <w:color w:val="000000"/>
        </w:rPr>
        <w:t xml:space="preserve"> Российской Федерации и положениям </w:t>
      </w:r>
      <w:hyperlink r:id="rId22" w:anchor="/document/71674578/entry/1000" w:history="1">
        <w:r w:rsidRPr="00C83D9E">
          <w:rPr>
            <w:rStyle w:val="a9"/>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0600D9" w:rsidRPr="00C83D9E" w:rsidRDefault="000600D9" w:rsidP="000600D9">
      <w:pPr>
        <w:ind w:firstLine="425"/>
        <w:contextualSpacing/>
        <w:rPr>
          <w:rFonts w:ascii="Times New Roman" w:hAnsi="Times New Roman" w:cs="Times New Roman"/>
        </w:rPr>
      </w:pPr>
    </w:p>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Default="000600D9"/>
    <w:p w:rsidR="000600D9" w:rsidRPr="000600D9" w:rsidRDefault="000600D9" w:rsidP="000600D9">
      <w:pPr>
        <w:jc w:val="center"/>
        <w:rPr>
          <w:rFonts w:ascii="Times New Roman" w:hAnsi="Times New Roman"/>
          <w:b/>
          <w:sz w:val="26"/>
          <w:szCs w:val="26"/>
        </w:rPr>
      </w:pPr>
      <w:r w:rsidRPr="000600D9">
        <w:rPr>
          <w:rFonts w:ascii="Times New Roman" w:hAnsi="Times New Roman"/>
          <w:b/>
          <w:noProof/>
          <w:sz w:val="26"/>
          <w:szCs w:val="26"/>
        </w:rPr>
        <w:lastRenderedPageBreak/>
        <w:t xml:space="preserve">Пояснительная записка к проекту решения </w:t>
      </w:r>
      <w:r w:rsidRPr="000600D9">
        <w:rPr>
          <w:rFonts w:ascii="Times New Roman" w:hAnsi="Times New Roman"/>
          <w:b/>
          <w:sz w:val="26"/>
          <w:szCs w:val="26"/>
        </w:rPr>
        <w:t>«Об утверждении Порядка подготовки документации по планировке территории, разрабатываемой на основании решений Администрации</w:t>
      </w:r>
      <w:r w:rsidRPr="000600D9">
        <w:rPr>
          <w:rFonts w:ascii="Times New Roman" w:hAnsi="Times New Roman"/>
          <w:b/>
          <w:color w:val="FF0000"/>
          <w:sz w:val="26"/>
          <w:szCs w:val="26"/>
        </w:rPr>
        <w:t xml:space="preserve"> </w:t>
      </w:r>
      <w:r w:rsidRPr="000600D9">
        <w:rPr>
          <w:rFonts w:ascii="Times New Roman" w:hAnsi="Times New Roman"/>
          <w:b/>
          <w:sz w:val="26"/>
          <w:szCs w:val="26"/>
        </w:rPr>
        <w:t>муниципального района Сергиевский Самарской области, и принятия решения</w:t>
      </w:r>
      <w:r>
        <w:rPr>
          <w:rFonts w:ascii="Times New Roman" w:hAnsi="Times New Roman"/>
          <w:b/>
          <w:sz w:val="26"/>
          <w:szCs w:val="26"/>
        </w:rPr>
        <w:t xml:space="preserve"> </w:t>
      </w:r>
      <w:r w:rsidRPr="000600D9">
        <w:rPr>
          <w:rFonts w:ascii="Times New Roman" w:hAnsi="Times New Roman"/>
          <w:b/>
          <w:sz w:val="26"/>
          <w:szCs w:val="26"/>
        </w:rPr>
        <w:t xml:space="preserve">об утверждении документации по планировке территории, </w:t>
      </w:r>
      <w:r w:rsidRPr="000600D9">
        <w:rPr>
          <w:rFonts w:ascii="Times New Roman" w:hAnsi="Times New Roman"/>
          <w:b/>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0600D9">
        <w:rPr>
          <w:rFonts w:ascii="Times New Roman" w:hAnsi="Times New Roman"/>
          <w:b/>
          <w:sz w:val="26"/>
          <w:szCs w:val="26"/>
        </w:rPr>
        <w:t xml:space="preserve"> в соответствии с Градостроительным кодексом Российской Федерации» </w:t>
      </w:r>
    </w:p>
    <w:p w:rsidR="000600D9" w:rsidRPr="008F2854"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xml:space="preserve">   Проект решения – </w:t>
      </w:r>
      <w:r w:rsidRPr="000600D9">
        <w:rPr>
          <w:rFonts w:ascii="Times New Roman" w:hAnsi="Times New Roman"/>
          <w:sz w:val="26"/>
          <w:szCs w:val="26"/>
        </w:rPr>
        <w:t>«Об утверждении Порядка подготовки документации по планировке территории, разрабатываемой на основании решений Администрации</w:t>
      </w:r>
      <w:r w:rsidRPr="000600D9">
        <w:rPr>
          <w:rFonts w:ascii="Times New Roman" w:hAnsi="Times New Roman"/>
          <w:color w:val="FF0000"/>
          <w:sz w:val="26"/>
          <w:szCs w:val="26"/>
        </w:rPr>
        <w:t xml:space="preserve"> </w:t>
      </w:r>
      <w:r w:rsidRPr="000600D9">
        <w:rPr>
          <w:rFonts w:ascii="Times New Roman" w:hAnsi="Times New Roman"/>
          <w:sz w:val="26"/>
          <w:szCs w:val="26"/>
        </w:rPr>
        <w:t xml:space="preserve">муниципального района Сергиевский Самарской области, и принятия решения об утверждении документации по планировке территории, </w:t>
      </w:r>
      <w:r w:rsidRPr="000600D9">
        <w:rPr>
          <w:rFonts w:ascii="Times New Roman" w:hAnsi="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0600D9">
        <w:rPr>
          <w:rFonts w:ascii="Times New Roman" w:hAnsi="Times New Roman"/>
          <w:sz w:val="26"/>
          <w:szCs w:val="26"/>
        </w:rPr>
        <w:t xml:space="preserve"> в соответствии с Градостроительным кодексом Российской Федерации» </w:t>
      </w:r>
      <w:r w:rsidRPr="000600D9">
        <w:rPr>
          <w:rFonts w:ascii="Times New Roman" w:eastAsia="Times New Roman" w:hAnsi="Times New Roman"/>
          <w:bCs/>
          <w:kern w:val="32"/>
          <w:sz w:val="26"/>
          <w:szCs w:val="26"/>
        </w:rPr>
        <w:t xml:space="preserve"> (далее – Проект) разработан в соответствии с Градостроительным кодексом </w:t>
      </w:r>
      <w:r w:rsidRPr="008F2854">
        <w:rPr>
          <w:rFonts w:ascii="Times New Roman" w:eastAsia="Times New Roman" w:hAnsi="Times New Roman"/>
          <w:bCs/>
          <w:kern w:val="32"/>
          <w:sz w:val="26"/>
          <w:szCs w:val="26"/>
        </w:rPr>
        <w:t>Российской Федерации, Федеральным законом от 06.10.2003 № 131-ФЗ «Об общих принципах организации местного самоуправления в Российской Федерации»</w:t>
      </w:r>
      <w:r w:rsidR="008F2854" w:rsidRPr="008F2854">
        <w:rPr>
          <w:rFonts w:ascii="Times New Roman" w:eastAsia="Times New Roman" w:hAnsi="Times New Roman"/>
          <w:bCs/>
          <w:kern w:val="32"/>
          <w:sz w:val="26"/>
          <w:szCs w:val="26"/>
        </w:rPr>
        <w:t xml:space="preserve">, </w:t>
      </w:r>
      <w:r w:rsidRPr="008F2854">
        <w:rPr>
          <w:rFonts w:ascii="Times New Roman" w:eastAsia="Times New Roman" w:hAnsi="Times New Roman"/>
          <w:bCs/>
          <w:kern w:val="32"/>
          <w:sz w:val="26"/>
          <w:szCs w:val="26"/>
        </w:rPr>
        <w:t xml:space="preserve"> </w:t>
      </w:r>
      <w:r w:rsidR="008F2854" w:rsidRPr="008F2854">
        <w:rPr>
          <w:rFonts w:ascii="Times New Roman" w:hAnsi="Times New Roman" w:cs="Times New Roman"/>
          <w:sz w:val="26"/>
          <w:szCs w:val="26"/>
        </w:rPr>
        <w:t>Федеральным законом «О внесении изменений в Градостроительный Кодекс Российской Федерации и отдельные законодательные акты Российской Федерации» № 472-ФЗ от 27.12.2019 г.</w:t>
      </w:r>
      <w:r w:rsidR="008F2854">
        <w:rPr>
          <w:rFonts w:ascii="Times New Roman" w:hAnsi="Times New Roman" w:cs="Times New Roman"/>
          <w:sz w:val="26"/>
          <w:szCs w:val="26"/>
        </w:rPr>
        <w:t xml:space="preserve"> </w:t>
      </w:r>
      <w:r w:rsidRPr="008F2854">
        <w:rPr>
          <w:rFonts w:ascii="Times New Roman" w:eastAsia="Times New Roman" w:hAnsi="Times New Roman"/>
          <w:bCs/>
          <w:kern w:val="32"/>
          <w:sz w:val="26"/>
          <w:szCs w:val="26"/>
        </w:rPr>
        <w:t>и Уставом муниципального района Сергиевский.</w:t>
      </w:r>
    </w:p>
    <w:p w:rsidR="000600D9" w:rsidRPr="000600D9" w:rsidRDefault="000600D9" w:rsidP="000600D9">
      <w:pPr>
        <w:rPr>
          <w:rFonts w:ascii="Times New Roman" w:eastAsia="Times New Roman" w:hAnsi="Times New Roman"/>
          <w:bCs/>
          <w:kern w:val="32"/>
          <w:sz w:val="26"/>
          <w:szCs w:val="26"/>
        </w:rPr>
      </w:pPr>
      <w:r w:rsidRPr="008F2854">
        <w:rPr>
          <w:rFonts w:ascii="Times New Roman" w:eastAsia="Times New Roman" w:hAnsi="Times New Roman"/>
          <w:bCs/>
          <w:kern w:val="32"/>
          <w:sz w:val="26"/>
          <w:szCs w:val="26"/>
        </w:rPr>
        <w:t xml:space="preserve">       </w:t>
      </w:r>
      <w:r w:rsidRPr="008F2854">
        <w:rPr>
          <w:rFonts w:ascii="Times New Roman" w:hAnsi="Times New Roman"/>
          <w:color w:val="000000" w:themeColor="text1"/>
          <w:sz w:val="26"/>
          <w:szCs w:val="26"/>
          <w:shd w:val="clear" w:color="auto" w:fill="FFFFFF"/>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0600D9">
        <w:rPr>
          <w:rFonts w:ascii="Times New Roman" w:eastAsia="Times New Roman" w:hAnsi="Times New Roman"/>
          <w:bCs/>
          <w:kern w:val="32"/>
          <w:sz w:val="26"/>
          <w:szCs w:val="26"/>
        </w:rPr>
        <w:t>.</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xml:space="preserve">      Проект закрепляет:</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перечень объектов, в отношении которых в обязательном порядке должна быть подготовлена документация по планировке территории;</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сроки внутренней оценки входящих документов по планировке территории, сроки, необходимые для утверждения документации по планировке территории или для внесения изменений в такую документацию;</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процедуру проведения проверки документов по планировке территории, а также процедуру ее согласования и утверждения;</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процедуру отмены документации по планировке территории, внесение изменений в такую документацию;</w:t>
      </w:r>
    </w:p>
    <w:p w:rsidR="000600D9" w:rsidRPr="000600D9" w:rsidRDefault="000600D9" w:rsidP="000600D9">
      <w:pPr>
        <w:rPr>
          <w:rFonts w:ascii="Times New Roman" w:eastAsia="Times New Roman" w:hAnsi="Times New Roman"/>
          <w:bCs/>
          <w:kern w:val="32"/>
          <w:sz w:val="26"/>
          <w:szCs w:val="26"/>
        </w:rPr>
      </w:pPr>
      <w:r w:rsidRPr="000600D9">
        <w:rPr>
          <w:rFonts w:ascii="Times New Roman" w:eastAsia="Times New Roman" w:hAnsi="Times New Roman"/>
          <w:bCs/>
          <w:kern w:val="32"/>
          <w:sz w:val="26"/>
          <w:szCs w:val="26"/>
        </w:rPr>
        <w:t>- также процедуру согласования документации по планировке территории с владельцами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 (в том числе, предмет, сроки и порядок согласования документации).</w:t>
      </w:r>
    </w:p>
    <w:p w:rsidR="000600D9" w:rsidRPr="000600D9" w:rsidRDefault="000600D9">
      <w:pPr>
        <w:rPr>
          <w:sz w:val="26"/>
          <w:szCs w:val="26"/>
        </w:rPr>
      </w:pPr>
      <w:r w:rsidRPr="000600D9">
        <w:rPr>
          <w:rFonts w:ascii="Times New Roman" w:eastAsia="Times New Roman" w:hAnsi="Times New Roman"/>
          <w:bCs/>
          <w:kern w:val="32"/>
          <w:sz w:val="26"/>
          <w:szCs w:val="26"/>
        </w:rPr>
        <w:t>Принятие вышеуказанного нормативного правового акта не потребует дополнительных расходов местного бюджета.</w:t>
      </w:r>
    </w:p>
    <w:sectPr w:rsidR="000600D9" w:rsidRPr="000600D9" w:rsidSect="000600D9">
      <w:pgSz w:w="11906" w:h="16838"/>
      <w:pgMar w:top="709"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E0F" w:rsidRDefault="00FE1E0F" w:rsidP="00C04BFC">
      <w:pPr>
        <w:spacing w:after="0"/>
      </w:pPr>
      <w:r>
        <w:separator/>
      </w:r>
    </w:p>
  </w:endnote>
  <w:endnote w:type="continuationSeparator" w:id="1">
    <w:p w:rsidR="00FE1E0F" w:rsidRDefault="00FE1E0F" w:rsidP="00C04B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E0F" w:rsidRDefault="00FE1E0F" w:rsidP="00C04BFC">
      <w:pPr>
        <w:spacing w:after="0"/>
      </w:pPr>
      <w:r>
        <w:separator/>
      </w:r>
    </w:p>
  </w:footnote>
  <w:footnote w:type="continuationSeparator" w:id="1">
    <w:p w:rsidR="00FE1E0F" w:rsidRDefault="00FE1E0F" w:rsidP="00C04B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805"/>
    <w:multiLevelType w:val="hybridMultilevel"/>
    <w:tmpl w:val="FFFAD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0600D9"/>
    <w:rsid w:val="00000148"/>
    <w:rsid w:val="000600D9"/>
    <w:rsid w:val="00093F55"/>
    <w:rsid w:val="00164403"/>
    <w:rsid w:val="00177B6D"/>
    <w:rsid w:val="0019574E"/>
    <w:rsid w:val="001C4B43"/>
    <w:rsid w:val="001D1422"/>
    <w:rsid w:val="0022623D"/>
    <w:rsid w:val="003C3055"/>
    <w:rsid w:val="00435C2A"/>
    <w:rsid w:val="00450277"/>
    <w:rsid w:val="004D4CC8"/>
    <w:rsid w:val="005360E4"/>
    <w:rsid w:val="005E0939"/>
    <w:rsid w:val="006C5967"/>
    <w:rsid w:val="00735E7C"/>
    <w:rsid w:val="0076229B"/>
    <w:rsid w:val="00781C70"/>
    <w:rsid w:val="008F2854"/>
    <w:rsid w:val="009E09E7"/>
    <w:rsid w:val="00A531DC"/>
    <w:rsid w:val="00AA23A3"/>
    <w:rsid w:val="00AF08E5"/>
    <w:rsid w:val="00C04BFC"/>
    <w:rsid w:val="00C54A9E"/>
    <w:rsid w:val="00C60822"/>
    <w:rsid w:val="00D329C9"/>
    <w:rsid w:val="00D65C3B"/>
    <w:rsid w:val="00E20CDA"/>
    <w:rsid w:val="00E44A1D"/>
    <w:rsid w:val="00EB1BE6"/>
    <w:rsid w:val="00F3154A"/>
    <w:rsid w:val="00FE1E0F"/>
    <w:rsid w:val="00FF3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D9"/>
    <w:pPr>
      <w:spacing w:line="240" w:lineRule="auto"/>
      <w:ind w:firstLine="709"/>
      <w:jc w:val="both"/>
    </w:pPr>
  </w:style>
  <w:style w:type="paragraph" w:styleId="1">
    <w:name w:val="heading 1"/>
    <w:basedOn w:val="a"/>
    <w:next w:val="a"/>
    <w:link w:val="10"/>
    <w:uiPriority w:val="99"/>
    <w:qFormat/>
    <w:rsid w:val="000600D9"/>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0600D9"/>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a3">
    <w:name w:val="Balloon Text"/>
    <w:basedOn w:val="a"/>
    <w:link w:val="a4"/>
    <w:uiPriority w:val="99"/>
    <w:semiHidden/>
    <w:unhideWhenUsed/>
    <w:rsid w:val="000600D9"/>
    <w:pPr>
      <w:spacing w:after="0"/>
    </w:pPr>
    <w:rPr>
      <w:rFonts w:ascii="Tahoma" w:hAnsi="Tahoma" w:cs="Tahoma"/>
      <w:sz w:val="16"/>
      <w:szCs w:val="16"/>
    </w:rPr>
  </w:style>
  <w:style w:type="character" w:customStyle="1" w:styleId="a4">
    <w:name w:val="Текст выноски Знак"/>
    <w:basedOn w:val="a0"/>
    <w:link w:val="a3"/>
    <w:uiPriority w:val="99"/>
    <w:semiHidden/>
    <w:rsid w:val="000600D9"/>
    <w:rPr>
      <w:rFonts w:ascii="Tahoma" w:hAnsi="Tahoma" w:cs="Tahoma"/>
      <w:sz w:val="16"/>
      <w:szCs w:val="16"/>
    </w:rPr>
  </w:style>
  <w:style w:type="character" w:customStyle="1" w:styleId="10">
    <w:name w:val="Заголовок 1 Знак"/>
    <w:basedOn w:val="a0"/>
    <w:link w:val="1"/>
    <w:uiPriority w:val="99"/>
    <w:rsid w:val="000600D9"/>
    <w:rPr>
      <w:rFonts w:ascii="Times New Roman CYR" w:eastAsiaTheme="minorEastAsia" w:hAnsi="Times New Roman CYR" w:cs="Times New Roman CYR"/>
      <w:b/>
      <w:bCs/>
      <w:color w:val="26282F"/>
      <w:sz w:val="24"/>
      <w:szCs w:val="24"/>
      <w:lang w:eastAsia="ru-RU"/>
    </w:rPr>
  </w:style>
  <w:style w:type="character" w:customStyle="1" w:styleId="a5">
    <w:name w:val="Цветовое выделение"/>
    <w:uiPriority w:val="99"/>
    <w:rsid w:val="000600D9"/>
    <w:rPr>
      <w:b/>
      <w:color w:val="26282F"/>
    </w:rPr>
  </w:style>
  <w:style w:type="character" w:customStyle="1" w:styleId="a6">
    <w:name w:val="Гипертекстовая ссылка"/>
    <w:basedOn w:val="a5"/>
    <w:uiPriority w:val="99"/>
    <w:rsid w:val="000600D9"/>
    <w:rPr>
      <w:rFonts w:cs="Times New Roman"/>
      <w:color w:val="106BBE"/>
    </w:rPr>
  </w:style>
  <w:style w:type="paragraph" w:customStyle="1" w:styleId="a7">
    <w:name w:val="Нормальный (таблица)"/>
    <w:basedOn w:val="a"/>
    <w:next w:val="a"/>
    <w:uiPriority w:val="99"/>
    <w:rsid w:val="000600D9"/>
    <w:pPr>
      <w:widowControl w:val="0"/>
      <w:autoSpaceDE w:val="0"/>
      <w:autoSpaceDN w:val="0"/>
      <w:adjustRightInd w:val="0"/>
      <w:spacing w:after="0"/>
      <w:ind w:firstLine="0"/>
    </w:pPr>
    <w:rPr>
      <w:rFonts w:ascii="Times New Roman CYR" w:eastAsiaTheme="minorEastAsia" w:hAnsi="Times New Roman CYR" w:cs="Times New Roman CYR"/>
      <w:sz w:val="24"/>
      <w:szCs w:val="24"/>
      <w:lang w:eastAsia="ru-RU"/>
    </w:rPr>
  </w:style>
  <w:style w:type="paragraph" w:customStyle="1" w:styleId="a8">
    <w:name w:val="Прижатый влево"/>
    <w:basedOn w:val="a"/>
    <w:next w:val="a"/>
    <w:uiPriority w:val="99"/>
    <w:rsid w:val="000600D9"/>
    <w:pPr>
      <w:widowControl w:val="0"/>
      <w:autoSpaceDE w:val="0"/>
      <w:autoSpaceDN w:val="0"/>
      <w:adjustRightInd w:val="0"/>
      <w:spacing w:after="0"/>
      <w:ind w:firstLine="0"/>
      <w:jc w:val="left"/>
    </w:pPr>
    <w:rPr>
      <w:rFonts w:ascii="Times New Roman CYR" w:eastAsiaTheme="minorEastAsia" w:hAnsi="Times New Roman CYR" w:cs="Times New Roman CYR"/>
      <w:sz w:val="24"/>
      <w:szCs w:val="24"/>
      <w:lang w:eastAsia="ru-RU"/>
    </w:rPr>
  </w:style>
  <w:style w:type="character" w:styleId="a9">
    <w:name w:val="Hyperlink"/>
    <w:basedOn w:val="a0"/>
    <w:uiPriority w:val="99"/>
    <w:semiHidden/>
    <w:unhideWhenUsed/>
    <w:rsid w:val="000600D9"/>
    <w:rPr>
      <w:rFonts w:cs="Times New Roman"/>
      <w:color w:val="0000FF"/>
      <w:u w:val="single"/>
    </w:rPr>
  </w:style>
  <w:style w:type="paragraph" w:customStyle="1" w:styleId="s1">
    <w:name w:val="s_1"/>
    <w:basedOn w:val="a"/>
    <w:rsid w:val="000600D9"/>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empty">
    <w:name w:val="empty"/>
    <w:basedOn w:val="a"/>
    <w:rsid w:val="000600D9"/>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s3">
    <w:name w:val="s_3"/>
    <w:basedOn w:val="a"/>
    <w:rsid w:val="000600D9"/>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s37">
    <w:name w:val="s_37"/>
    <w:basedOn w:val="a"/>
    <w:rsid w:val="000600D9"/>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styleId="aa">
    <w:name w:val="List Paragraph"/>
    <w:basedOn w:val="a"/>
    <w:uiPriority w:val="34"/>
    <w:qFormat/>
    <w:rsid w:val="00450277"/>
    <w:pPr>
      <w:spacing w:line="276" w:lineRule="auto"/>
      <w:ind w:left="720" w:firstLine="0"/>
      <w:contextualSpacing/>
      <w:jc w:val="left"/>
    </w:pPr>
  </w:style>
  <w:style w:type="paragraph" w:styleId="ab">
    <w:name w:val="header"/>
    <w:basedOn w:val="a"/>
    <w:link w:val="ac"/>
    <w:uiPriority w:val="99"/>
    <w:semiHidden/>
    <w:unhideWhenUsed/>
    <w:rsid w:val="00C04BFC"/>
    <w:pPr>
      <w:tabs>
        <w:tab w:val="center" w:pos="4677"/>
        <w:tab w:val="right" w:pos="9355"/>
      </w:tabs>
      <w:spacing w:after="0"/>
    </w:pPr>
  </w:style>
  <w:style w:type="character" w:customStyle="1" w:styleId="ac">
    <w:name w:val="Верхний колонтитул Знак"/>
    <w:basedOn w:val="a0"/>
    <w:link w:val="ab"/>
    <w:uiPriority w:val="99"/>
    <w:semiHidden/>
    <w:rsid w:val="00C04BFC"/>
  </w:style>
  <w:style w:type="paragraph" w:styleId="ad">
    <w:name w:val="footer"/>
    <w:basedOn w:val="a"/>
    <w:link w:val="ae"/>
    <w:uiPriority w:val="99"/>
    <w:semiHidden/>
    <w:unhideWhenUsed/>
    <w:rsid w:val="00C04BFC"/>
    <w:pPr>
      <w:tabs>
        <w:tab w:val="center" w:pos="4677"/>
        <w:tab w:val="right" w:pos="9355"/>
      </w:tabs>
      <w:spacing w:after="0"/>
    </w:pPr>
  </w:style>
  <w:style w:type="character" w:customStyle="1" w:styleId="ae">
    <w:name w:val="Нижний колонтитул Знак"/>
    <w:basedOn w:val="a0"/>
    <w:link w:val="ad"/>
    <w:uiPriority w:val="99"/>
    <w:semiHidden/>
    <w:rsid w:val="00C04B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13" Type="http://schemas.openxmlformats.org/officeDocument/2006/relationships/hyperlink" Target="consultantplus://offline/ref=5E1A140958A4631AB363103DAAAFCA8A455E5674D5B947A9C1408A1FC24A74781049303417D6295240BC90464906DDAA237887D1B027XBAAM" TargetMode="External"/><Relationship Id="rId18"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image" Target="media/image1.jpeg"/><Relationship Id="rId12" Type="http://schemas.openxmlformats.org/officeDocument/2006/relationships/hyperlink" Target="consultantplus://offline/ref=1250D1C83712FBAEE1DD094FC53BD651F4807487D0A2B4B7171004594F0ED210FF901749D02A13D44ABEFD66A228CC4682D826F707E3V6o7L"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EE9E541F5F62FD7F7A12CA9E7537FB1DB28E06864E01E1F68FD64FF3C9DD079E7CA061E5F328940686BBDA47527A6D1A63F81F0880549F3D52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ivo.garant.ru/document?id=10002673&amp;sub=3"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ivo.garant.ru/document?id=12038258&amp;sub=45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8751</Words>
  <Characters>49882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2020-01-31T09:42:00Z</cp:lastPrinted>
  <dcterms:created xsi:type="dcterms:W3CDTF">2020-01-23T05:17:00Z</dcterms:created>
  <dcterms:modified xsi:type="dcterms:W3CDTF">2020-01-31T09:42:00Z</dcterms:modified>
</cp:coreProperties>
</file>